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87753">
        <w:rPr>
          <w:rFonts w:ascii="Times New Roman" w:hAnsi="Times New Roman"/>
        </w:rPr>
        <w:fldChar w:fldCharType="separate"/>
      </w:r>
      <w:r w:rsidR="00571DA4" w:rsidRPr="00C43EBF">
        <w:rPr>
          <w:noProof/>
        </w:rPr>
        <w:t>Murad Daeng Patiorang SH, MH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87753">
        <w:rPr>
          <w:rFonts w:ascii="Times New Roman" w:hAnsi="Times New Roman"/>
        </w:rPr>
        <w:fldChar w:fldCharType="separate"/>
      </w:r>
      <w:r w:rsidR="00571DA4" w:rsidRPr="00C43EBF">
        <w:rPr>
          <w:noProof/>
        </w:rPr>
        <w:t>KEWARGANEGARAAN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6765BA">
        <w:rPr>
          <w:rFonts w:ascii="Times New Roman" w:hAnsi="Times New Roman"/>
        </w:rPr>
        <w:t xml:space="preserve"> </w:t>
      </w:r>
      <w:bookmarkStart w:id="0" w:name="_GoBack"/>
      <w:bookmarkEnd w:id="0"/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6765BA">
        <w:rPr>
          <w:rFonts w:ascii="Times New Roman" w:hAnsi="Times New Roman"/>
        </w:rPr>
        <w:t xml:space="preserve"> 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571DA4" w:rsidRPr="00C43EBF">
              <w:rPr>
                <w:noProof/>
                <w:color w:val="000000"/>
                <w:sz w:val="22"/>
                <w:szCs w:val="22"/>
              </w:rPr>
              <w:t>KEWARGANEGARAAN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571DA4" w:rsidRPr="00C43EBF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571DA4" w:rsidRPr="00C43EBF">
              <w:rPr>
                <w:noProof/>
                <w:color w:val="000000"/>
                <w:sz w:val="22"/>
                <w:szCs w:val="22"/>
              </w:rPr>
              <w:t>Murad Daeng Patiorang SH, MH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71DA4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DA5590">
              <w:rPr>
                <w:color w:val="000000"/>
                <w:sz w:val="22"/>
                <w:szCs w:val="22"/>
              </w:rPr>
              <w:fldChar w:fldCharType="separate"/>
            </w:r>
            <w:r w:rsidR="00571DA4" w:rsidRPr="00C43EBF">
              <w:rPr>
                <w:noProof/>
                <w:color w:val="000000"/>
                <w:sz w:val="22"/>
                <w:szCs w:val="22"/>
              </w:rPr>
              <w:t>MULADI TAMBUNAN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DA5590">
              <w:rPr>
                <w:color w:val="000000"/>
                <w:sz w:val="22"/>
                <w:szCs w:val="22"/>
              </w:rPr>
              <w:fldChar w:fldCharType="separate"/>
            </w:r>
            <w:r w:rsidR="00571DA4" w:rsidRPr="00C43EBF">
              <w:rPr>
                <w:noProof/>
                <w:color w:val="000000"/>
                <w:sz w:val="22"/>
                <w:szCs w:val="22"/>
              </w:rPr>
              <w:t>198150053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71DA4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71DA4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71DA4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71DA4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71DA4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71DA4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71DA4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71DA4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71DA4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6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90AEE"/>
    <w:rsid w:val="004F0627"/>
    <w:rsid w:val="004F062F"/>
    <w:rsid w:val="00571DA4"/>
    <w:rsid w:val="00585B30"/>
    <w:rsid w:val="005D3DF6"/>
    <w:rsid w:val="006765BA"/>
    <w:rsid w:val="006B7B33"/>
    <w:rsid w:val="006E4E11"/>
    <w:rsid w:val="008018EC"/>
    <w:rsid w:val="008A0707"/>
    <w:rsid w:val="008B7EF7"/>
    <w:rsid w:val="008E62AC"/>
    <w:rsid w:val="00A363FB"/>
    <w:rsid w:val="00AA49B5"/>
    <w:rsid w:val="00AB1C35"/>
    <w:rsid w:val="00B203BF"/>
    <w:rsid w:val="00B317A8"/>
    <w:rsid w:val="00BA0823"/>
    <w:rsid w:val="00BC1347"/>
    <w:rsid w:val="00BF4E8F"/>
    <w:rsid w:val="00D60B41"/>
    <w:rsid w:val="00DA5590"/>
    <w:rsid w:val="00DB7674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42DC-AC7B-4B9A-8AE6-13F1FF5B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2022-07-15T10:07:00Z</dcterms:created>
  <dcterms:modified xsi:type="dcterms:W3CDTF">2022-07-15T10:07:00Z</dcterms:modified>
</cp:coreProperties>
</file>