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Pengantar Ekonomika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Friska Heriyanti,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Friska Heriyanti,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13.00 - 14.00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26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Friska Heriyanti, ST,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16" name="Picture 24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24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