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d5dc123024ae2" /><Relationship Type="http://schemas.openxmlformats.org/package/2006/relationships/metadata/core-properties" Target="/docProps/core.xml" Id="R3107cfc935424f15" /><Relationship Type="http://schemas.openxmlformats.org/officeDocument/2006/relationships/extended-properties" Target="/docProps/app.xml" Id="Re0bafb2d83564ba4" /><Relationship Type="http://schemas.openxmlformats.org/officeDocument/2006/relationships/custom-properties" Target="/docProps/custom.xml" Id="Rc42dadd9833042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7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8153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8153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8153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7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c7ef802fa154d78" /><Relationship Type="http://schemas.openxmlformats.org/officeDocument/2006/relationships/settings" Target="settings.xml" Id="Rfc663ac0ca594f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