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25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Kewarganegaraan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M. Arrasyid Ridho, SH. M.Hum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M. Arrasyid Ridho, SH. M.Hum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08.00 - 09.40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25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M. Arrasyid Ridho, SH. M.Hum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11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5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