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Perancangan Lingkungan Kerja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Chalis Fajri Hsb, ST. MSc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