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ASHARUDDIN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MUHARRAM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218150009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WIRANATA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RIDHIKA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ADABIANSYAH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FALAAH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DAMAR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ROFI'I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4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74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IRGI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ERICK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BENOWO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KAUTSAR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FAJRI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MUHAMAD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AHD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YASIR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ABDULLAH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AMIR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RULLAH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QADRY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IMAM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NUGROHO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ICHSAN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PANDU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PANGESTU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BASKORO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ZAILANI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4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174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ALDIANSYAH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PRABUDI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JARIH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HASYIM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173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7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WINDA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KUSTI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173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WINDA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KUSTIAWAN,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17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6pt;width:158.367pt;height:10.1066pt;mso-position-horizontal-relative:page;mso-position-vertical-relative:page;z-index:-17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745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173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17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