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f93706906447f3" /><Relationship Type="http://schemas.openxmlformats.org/package/2006/relationships/metadata/core-properties" Target="/docProps/core.xml" Id="Rcd47e44a35484705" /><Relationship Type="http://schemas.openxmlformats.org/officeDocument/2006/relationships/extended-properties" Target="/docProps/app.xml" Id="R32a9130fe98949b8" /><Relationship Type="http://schemas.openxmlformats.org/officeDocument/2006/relationships/custom-properties" Target="/docProps/custom.xml" Id="Rcfce2c0f2eea46cc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d5a65887adc14f7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/Jala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5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806" w:right="10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ENG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SEMESTER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Selasa,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9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emest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57"/>
        <w:spacing w:before="55" w:after="0" w:lineRule="auto" w:line="279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1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44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8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34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Ergo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&amp;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istem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Kerja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STRI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4406"/>
        <w:spacing w:before="3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Banjarn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hor,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56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7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7011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11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2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Ir.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Banjarnah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88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1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4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3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1281429</wp:posOffset>
                </wp:positionH>
                <wp:positionV relativeFrom="paragraph">
                  <wp:posOffset>-734796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60d323e9bb3c4eb7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4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qkvhydam.png" Id="Rd5a65887adc14f70" /><Relationship Type="http://schemas.openxmlformats.org/officeDocument/2006/relationships/image" Target="media/uetirqhj.png" Id="R60d323e9bb3c4eb7" /><Relationship Type="http://schemas.openxmlformats.org/officeDocument/2006/relationships/styles" Target="styles.xml" Id="R79d4b93b892a4170" /><Relationship Type="http://schemas.openxmlformats.org/officeDocument/2006/relationships/settings" Target="settings.xml" Id="R277fc4553e7c4acb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