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2"/>
        <w:gridCol w:w="8278"/>
      </w:tblGrid>
      <w:tr w:rsidR="00CF75A6" w:rsidRPr="009927F0" w:rsidTr="00CF75A6">
        <w:trPr>
          <w:trHeight w:val="1491"/>
        </w:trPr>
        <w:tc>
          <w:tcPr>
            <w:tcW w:w="1362" w:type="dxa"/>
            <w:shd w:val="clear" w:color="auto" w:fill="auto"/>
          </w:tcPr>
          <w:p w:rsidR="00CF75A6" w:rsidRPr="009927F0" w:rsidRDefault="00CF75A6" w:rsidP="00BB20E8">
            <w:pPr>
              <w:widowControl w:val="0"/>
              <w:autoSpaceDE w:val="0"/>
              <w:autoSpaceDN w:val="0"/>
              <w:adjustRightInd w:val="0"/>
              <w:spacing w:before="47" w:after="0" w:line="201" w:lineRule="exact"/>
              <w:rPr>
                <w:rFonts w:ascii="Arial Narrow" w:hAnsi="Arial Narrow" w:cs="Calibri"/>
                <w:b/>
                <w:bCs/>
                <w:spacing w:val="1"/>
                <w:w w:val="53"/>
                <w:sz w:val="17"/>
                <w:szCs w:val="17"/>
              </w:rPr>
            </w:pPr>
            <w:r w:rsidRPr="009927F0">
              <w:rPr>
                <w:rFonts w:ascii="Arial Narrow" w:hAnsi="Arial Narrow"/>
                <w:noProof/>
              </w:rPr>
              <w:drawing>
                <wp:anchor distT="0" distB="0" distL="114300" distR="114300" simplePos="0" relativeHeight="251659264" behindDoc="0" locked="0" layoutInCell="1" allowOverlap="1">
                  <wp:simplePos x="0" y="0"/>
                  <wp:positionH relativeFrom="column">
                    <wp:posOffset>2540</wp:posOffset>
                  </wp:positionH>
                  <wp:positionV relativeFrom="paragraph">
                    <wp:posOffset>46355</wp:posOffset>
                  </wp:positionV>
                  <wp:extent cx="727710" cy="739140"/>
                  <wp:effectExtent l="0" t="0" r="0" b="3810"/>
                  <wp:wrapSquare wrapText="bothSides"/>
                  <wp:docPr id="1" name="Picture 1" descr="Description: C:\Users\DELL\Desktop\logo uma\logo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Description: C:\Users\DELL\Desktop\logo uma\logo (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7710" cy="739140"/>
                          </a:xfrm>
                          <a:prstGeom prst="rect">
                            <a:avLst/>
                          </a:prstGeom>
                          <a:noFill/>
                          <a:ln>
                            <a:noFill/>
                          </a:ln>
                        </pic:spPr>
                      </pic:pic>
                    </a:graphicData>
                  </a:graphic>
                </wp:anchor>
              </w:drawing>
            </w:r>
          </w:p>
        </w:tc>
        <w:tc>
          <w:tcPr>
            <w:tcW w:w="8278" w:type="dxa"/>
            <w:shd w:val="clear" w:color="auto" w:fill="auto"/>
          </w:tcPr>
          <w:p w:rsidR="00CF75A6" w:rsidRPr="009927F0" w:rsidRDefault="00CF75A6" w:rsidP="00BB20E8">
            <w:pPr>
              <w:spacing w:after="0" w:line="288" w:lineRule="auto"/>
              <w:rPr>
                <w:rFonts w:ascii="Arial Narrow" w:hAnsi="Arial Narrow"/>
                <w:b/>
                <w:bCs/>
                <w:sz w:val="32"/>
                <w:szCs w:val="32"/>
              </w:rPr>
            </w:pPr>
            <w:r w:rsidRPr="009927F0">
              <w:rPr>
                <w:rFonts w:ascii="Arial Narrow" w:hAnsi="Arial Narrow"/>
                <w:b/>
                <w:bCs/>
                <w:sz w:val="32"/>
                <w:szCs w:val="32"/>
              </w:rPr>
              <w:t>UNIVERSITAS MEDAN AREA</w:t>
            </w:r>
          </w:p>
          <w:p w:rsidR="00407B92" w:rsidRPr="00020F48" w:rsidRDefault="007E3EE6" w:rsidP="00407B92">
            <w:pPr>
              <w:tabs>
                <w:tab w:val="left" w:pos="1168"/>
              </w:tabs>
              <w:spacing w:after="0" w:line="288" w:lineRule="auto"/>
              <w:rPr>
                <w:rFonts w:ascii="Arial Narrow" w:hAnsi="Arial Narrow"/>
                <w:b/>
                <w:sz w:val="28"/>
                <w:szCs w:val="28"/>
                <w:lang w:val="id-ID"/>
              </w:rPr>
            </w:pPr>
            <w:r>
              <w:rPr>
                <w:rFonts w:ascii="Arial Narrow" w:hAnsi="Arial Narrow"/>
                <w:b/>
                <w:sz w:val="28"/>
                <w:szCs w:val="28"/>
              </w:rPr>
              <w:t xml:space="preserve">FAKULTAS            </w:t>
            </w:r>
            <w:r w:rsidR="00020F48">
              <w:rPr>
                <w:rFonts w:ascii="Arial Narrow" w:hAnsi="Arial Narrow"/>
                <w:b/>
                <w:sz w:val="28"/>
                <w:szCs w:val="28"/>
              </w:rPr>
              <w:t xml:space="preserve">: </w:t>
            </w:r>
            <w:r w:rsidR="00310B28">
              <w:rPr>
                <w:rFonts w:ascii="Arial Narrow" w:hAnsi="Arial Narrow"/>
                <w:b/>
                <w:sz w:val="28"/>
                <w:szCs w:val="28"/>
                <w:lang w:val="id-ID"/>
              </w:rPr>
              <w:t>TEKNIK</w:t>
            </w:r>
          </w:p>
          <w:p w:rsidR="00CF75A6" w:rsidRPr="00020F48" w:rsidRDefault="00CF75A6" w:rsidP="00407B92">
            <w:pPr>
              <w:tabs>
                <w:tab w:val="left" w:pos="1168"/>
              </w:tabs>
              <w:spacing w:after="0" w:line="288" w:lineRule="auto"/>
              <w:rPr>
                <w:rFonts w:ascii="Arial Narrow" w:hAnsi="Arial Narrow"/>
                <w:sz w:val="28"/>
                <w:szCs w:val="28"/>
                <w:lang w:val="id-ID"/>
              </w:rPr>
            </w:pPr>
            <w:r w:rsidRPr="009927F0">
              <w:rPr>
                <w:rFonts w:ascii="Arial Narrow" w:hAnsi="Arial Narrow"/>
                <w:b/>
                <w:sz w:val="28"/>
                <w:szCs w:val="28"/>
              </w:rPr>
              <w:t xml:space="preserve">PROGRAM STUDI </w:t>
            </w:r>
            <w:r w:rsidR="00407B92" w:rsidRPr="009927F0">
              <w:rPr>
                <w:rFonts w:ascii="Arial Narrow" w:hAnsi="Arial Narrow"/>
                <w:b/>
                <w:sz w:val="28"/>
                <w:szCs w:val="28"/>
              </w:rPr>
              <w:t xml:space="preserve">: </w:t>
            </w:r>
            <w:r w:rsidR="007A16F1">
              <w:rPr>
                <w:rFonts w:ascii="Arial Narrow" w:hAnsi="Arial Narrow"/>
                <w:b/>
                <w:sz w:val="28"/>
                <w:szCs w:val="28"/>
                <w:lang w:val="id-ID"/>
              </w:rPr>
              <w:t xml:space="preserve">TEKNIK </w:t>
            </w:r>
            <w:r w:rsidR="00310B28">
              <w:rPr>
                <w:rFonts w:ascii="Arial Narrow" w:hAnsi="Arial Narrow"/>
                <w:b/>
                <w:sz w:val="28"/>
                <w:szCs w:val="28"/>
                <w:lang w:val="id-ID"/>
              </w:rPr>
              <w:t>INDUSTRI</w:t>
            </w:r>
          </w:p>
        </w:tc>
      </w:tr>
      <w:tr w:rsidR="00CF75A6" w:rsidRPr="009927F0" w:rsidTr="00CF75A6">
        <w:trPr>
          <w:trHeight w:val="378"/>
        </w:trPr>
        <w:tc>
          <w:tcPr>
            <w:tcW w:w="9640" w:type="dxa"/>
            <w:gridSpan w:val="2"/>
            <w:shd w:val="clear" w:color="auto" w:fill="A6A6A6"/>
          </w:tcPr>
          <w:p w:rsidR="00CF75A6" w:rsidRPr="009927F0" w:rsidRDefault="00CF75A6" w:rsidP="00BB20E8">
            <w:pPr>
              <w:spacing w:after="0" w:line="288" w:lineRule="auto"/>
              <w:jc w:val="center"/>
              <w:rPr>
                <w:rFonts w:ascii="Arial Narrow" w:hAnsi="Arial Narrow"/>
                <w:b/>
                <w:bCs/>
                <w:sz w:val="32"/>
                <w:szCs w:val="32"/>
              </w:rPr>
            </w:pPr>
            <w:r w:rsidRPr="009927F0">
              <w:rPr>
                <w:rFonts w:ascii="Arial Narrow" w:hAnsi="Arial Narrow"/>
                <w:b/>
                <w:bCs/>
                <w:sz w:val="32"/>
                <w:szCs w:val="32"/>
              </w:rPr>
              <w:t>KONTRAK KULIAH</w:t>
            </w:r>
          </w:p>
        </w:tc>
      </w:tr>
    </w:tbl>
    <w:p w:rsidR="00CF75A6" w:rsidRPr="009927F0" w:rsidRDefault="00CF75A6" w:rsidP="00CF75A6">
      <w:pPr>
        <w:pStyle w:val="ListParagraph"/>
        <w:rPr>
          <w:rFonts w:ascii="Arial Narrow" w:hAnsi="Arial Narrow" w:cstheme="minorHAnsi"/>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6"/>
        <w:gridCol w:w="5280"/>
      </w:tblGrid>
      <w:tr w:rsidR="00CF75A6" w:rsidRPr="009927F0" w:rsidTr="00CF75A6">
        <w:tc>
          <w:tcPr>
            <w:tcW w:w="4326" w:type="dxa"/>
            <w:shd w:val="clear" w:color="auto" w:fill="9CC2E5" w:themeFill="accent1" w:themeFillTint="99"/>
          </w:tcPr>
          <w:p w:rsidR="00CF75A6" w:rsidRPr="009927F0" w:rsidRDefault="00CF75A6" w:rsidP="00CF75A6">
            <w:pPr>
              <w:pStyle w:val="ListParagraph"/>
              <w:numPr>
                <w:ilvl w:val="0"/>
                <w:numId w:val="8"/>
              </w:numPr>
              <w:ind w:left="273" w:hanging="284"/>
              <w:rPr>
                <w:rFonts w:ascii="Arial Narrow" w:hAnsi="Arial Narrow" w:cstheme="minorHAnsi"/>
              </w:rPr>
            </w:pPr>
            <w:r w:rsidRPr="009927F0">
              <w:rPr>
                <w:rFonts w:ascii="Arial Narrow" w:hAnsi="Arial Narrow" w:cstheme="minorHAnsi"/>
              </w:rPr>
              <w:t>IDENTITAS MATA KULIAH</w:t>
            </w:r>
          </w:p>
        </w:tc>
        <w:tc>
          <w:tcPr>
            <w:tcW w:w="5280" w:type="dxa"/>
          </w:tcPr>
          <w:p w:rsidR="00CF75A6" w:rsidRPr="009927F0" w:rsidRDefault="00CF75A6" w:rsidP="00CF75A6">
            <w:pPr>
              <w:pStyle w:val="ListParagraph"/>
              <w:ind w:left="0"/>
              <w:rPr>
                <w:rFonts w:ascii="Arial Narrow" w:hAnsi="Arial Narrow" w:cstheme="minorHAnsi"/>
              </w:rPr>
            </w:pPr>
          </w:p>
        </w:tc>
      </w:tr>
      <w:tr w:rsidR="00CF75A6" w:rsidRPr="009927F0" w:rsidTr="00CF75A6">
        <w:tc>
          <w:tcPr>
            <w:tcW w:w="4326" w:type="dxa"/>
          </w:tcPr>
          <w:p w:rsidR="00CF75A6" w:rsidRPr="009927F0" w:rsidRDefault="00CF75A6" w:rsidP="00CF75A6">
            <w:pPr>
              <w:pStyle w:val="ListParagraph"/>
              <w:ind w:left="0"/>
              <w:rPr>
                <w:rFonts w:ascii="Arial Narrow" w:hAnsi="Arial Narrow" w:cstheme="minorHAnsi"/>
              </w:rPr>
            </w:pPr>
            <w:proofErr w:type="spellStart"/>
            <w:r w:rsidRPr="009927F0">
              <w:rPr>
                <w:rFonts w:ascii="Arial Narrow" w:hAnsi="Arial Narrow" w:cstheme="minorHAnsi"/>
              </w:rPr>
              <w:t>Nama</w:t>
            </w:r>
            <w:proofErr w:type="spellEnd"/>
            <w:r w:rsidRPr="009927F0">
              <w:rPr>
                <w:rFonts w:ascii="Arial Narrow" w:hAnsi="Arial Narrow" w:cstheme="minorHAnsi"/>
              </w:rPr>
              <w:t xml:space="preserve"> Mata </w:t>
            </w:r>
            <w:proofErr w:type="spellStart"/>
            <w:r w:rsidRPr="009927F0">
              <w:rPr>
                <w:rFonts w:ascii="Arial Narrow" w:hAnsi="Arial Narrow" w:cstheme="minorHAnsi"/>
              </w:rPr>
              <w:t>Kuliah</w:t>
            </w:r>
            <w:proofErr w:type="spellEnd"/>
          </w:p>
        </w:tc>
        <w:tc>
          <w:tcPr>
            <w:tcW w:w="5280" w:type="dxa"/>
          </w:tcPr>
          <w:p w:rsidR="00CF75A6" w:rsidRPr="009C1432" w:rsidRDefault="00CF75A6" w:rsidP="00240D8F">
            <w:pPr>
              <w:pStyle w:val="ListParagraph"/>
              <w:tabs>
                <w:tab w:val="center" w:pos="2532"/>
              </w:tabs>
              <w:ind w:left="0"/>
              <w:rPr>
                <w:rFonts w:ascii="Arial Narrow" w:hAnsi="Arial Narrow" w:cstheme="minorHAnsi"/>
                <w:color w:val="FF0000"/>
                <w:lang w:val="id-ID"/>
              </w:rPr>
            </w:pPr>
            <w:r w:rsidRPr="009927F0">
              <w:rPr>
                <w:rFonts w:ascii="Arial Narrow" w:hAnsi="Arial Narrow" w:cstheme="minorHAnsi"/>
              </w:rPr>
              <w:t>:</w:t>
            </w:r>
            <w:r w:rsidR="009C1432">
              <w:rPr>
                <w:rFonts w:ascii="Arial Narrow" w:hAnsi="Arial Narrow"/>
                <w:bCs/>
                <w:lang w:val="id-ID"/>
              </w:rPr>
              <w:t xml:space="preserve">Kimia </w:t>
            </w:r>
            <w:r w:rsidR="00310B28">
              <w:rPr>
                <w:rFonts w:ascii="Arial Narrow" w:hAnsi="Arial Narrow"/>
                <w:bCs/>
                <w:lang w:val="id-ID"/>
              </w:rPr>
              <w:t>Industri</w:t>
            </w:r>
          </w:p>
        </w:tc>
      </w:tr>
      <w:tr w:rsidR="00CF75A6" w:rsidRPr="009927F0" w:rsidTr="00CF75A6">
        <w:tc>
          <w:tcPr>
            <w:tcW w:w="4326" w:type="dxa"/>
          </w:tcPr>
          <w:p w:rsidR="00CF75A6" w:rsidRPr="009927F0" w:rsidRDefault="00CF75A6" w:rsidP="00CF75A6">
            <w:pPr>
              <w:pStyle w:val="ListParagraph"/>
              <w:ind w:left="0"/>
              <w:rPr>
                <w:rFonts w:ascii="Arial Narrow" w:hAnsi="Arial Narrow" w:cstheme="minorHAnsi"/>
              </w:rPr>
            </w:pPr>
            <w:proofErr w:type="spellStart"/>
            <w:r w:rsidRPr="009927F0">
              <w:rPr>
                <w:rFonts w:ascii="Arial Narrow" w:hAnsi="Arial Narrow" w:cstheme="minorHAnsi"/>
              </w:rPr>
              <w:t>Kode</w:t>
            </w:r>
            <w:proofErr w:type="spellEnd"/>
            <w:r w:rsidRPr="009927F0">
              <w:rPr>
                <w:rFonts w:ascii="Arial Narrow" w:hAnsi="Arial Narrow" w:cstheme="minorHAnsi"/>
              </w:rPr>
              <w:t xml:space="preserve"> Mata </w:t>
            </w:r>
            <w:proofErr w:type="spellStart"/>
            <w:r w:rsidRPr="009927F0">
              <w:rPr>
                <w:rFonts w:ascii="Arial Narrow" w:hAnsi="Arial Narrow" w:cstheme="minorHAnsi"/>
              </w:rPr>
              <w:t>Kuliah</w:t>
            </w:r>
            <w:proofErr w:type="spellEnd"/>
          </w:p>
        </w:tc>
        <w:tc>
          <w:tcPr>
            <w:tcW w:w="5280" w:type="dxa"/>
          </w:tcPr>
          <w:p w:rsidR="00CF75A6" w:rsidRPr="009C1432" w:rsidRDefault="00CF75A6" w:rsidP="00407B92">
            <w:pPr>
              <w:pStyle w:val="ListParagraph"/>
              <w:ind w:left="0"/>
              <w:rPr>
                <w:rFonts w:ascii="Arial Narrow" w:hAnsi="Arial Narrow" w:cstheme="minorHAnsi"/>
                <w:lang w:val="id-ID"/>
              </w:rPr>
            </w:pPr>
            <w:r w:rsidRPr="009927F0">
              <w:rPr>
                <w:rFonts w:ascii="Arial Narrow" w:hAnsi="Arial Narrow" w:cstheme="minorHAnsi"/>
              </w:rPr>
              <w:t>:</w:t>
            </w:r>
            <w:r w:rsidR="00264D10" w:rsidRPr="009927F0">
              <w:rPr>
                <w:rFonts w:ascii="Arial Narrow" w:hAnsi="Arial Narrow" w:cstheme="minorHAnsi"/>
              </w:rPr>
              <w:t xml:space="preserve"> </w:t>
            </w:r>
          </w:p>
        </w:tc>
      </w:tr>
      <w:tr w:rsidR="00CF75A6" w:rsidRPr="009927F0" w:rsidTr="00CF75A6">
        <w:tc>
          <w:tcPr>
            <w:tcW w:w="4326" w:type="dxa"/>
          </w:tcPr>
          <w:p w:rsidR="00CF75A6" w:rsidRPr="009927F0" w:rsidRDefault="00CF75A6" w:rsidP="00CF75A6">
            <w:pPr>
              <w:pStyle w:val="ListParagraph"/>
              <w:ind w:left="0"/>
              <w:rPr>
                <w:rFonts w:ascii="Arial Narrow" w:hAnsi="Arial Narrow" w:cstheme="minorHAnsi"/>
              </w:rPr>
            </w:pPr>
            <w:proofErr w:type="spellStart"/>
            <w:r w:rsidRPr="009927F0">
              <w:rPr>
                <w:rFonts w:ascii="Arial Narrow" w:hAnsi="Arial Narrow" w:cstheme="minorHAnsi"/>
              </w:rPr>
              <w:t>Bobot</w:t>
            </w:r>
            <w:proofErr w:type="spellEnd"/>
            <w:r w:rsidRPr="009927F0">
              <w:rPr>
                <w:rFonts w:ascii="Arial Narrow" w:hAnsi="Arial Narrow" w:cstheme="minorHAnsi"/>
              </w:rPr>
              <w:t xml:space="preserve"> Mata </w:t>
            </w:r>
            <w:proofErr w:type="spellStart"/>
            <w:r w:rsidRPr="009927F0">
              <w:rPr>
                <w:rFonts w:ascii="Arial Narrow" w:hAnsi="Arial Narrow" w:cstheme="minorHAnsi"/>
              </w:rPr>
              <w:t>Kuliah</w:t>
            </w:r>
            <w:proofErr w:type="spellEnd"/>
          </w:p>
        </w:tc>
        <w:tc>
          <w:tcPr>
            <w:tcW w:w="5280" w:type="dxa"/>
          </w:tcPr>
          <w:p w:rsidR="00CF75A6" w:rsidRPr="009927F0" w:rsidRDefault="00CF75A6" w:rsidP="00CF75A6">
            <w:pPr>
              <w:pStyle w:val="ListParagraph"/>
              <w:ind w:left="0"/>
              <w:rPr>
                <w:rFonts w:ascii="Arial Narrow" w:hAnsi="Arial Narrow" w:cstheme="minorHAnsi"/>
              </w:rPr>
            </w:pPr>
            <w:r w:rsidRPr="009927F0">
              <w:rPr>
                <w:rFonts w:ascii="Arial Narrow" w:hAnsi="Arial Narrow" w:cstheme="minorHAnsi"/>
              </w:rPr>
              <w:t>:</w:t>
            </w:r>
            <w:r w:rsidR="009C1432">
              <w:rPr>
                <w:rFonts w:ascii="Arial Narrow" w:hAnsi="Arial Narrow" w:cstheme="minorHAnsi"/>
              </w:rPr>
              <w:t xml:space="preserve"> </w:t>
            </w:r>
            <w:r w:rsidR="00020F48">
              <w:rPr>
                <w:rFonts w:ascii="Arial Narrow" w:hAnsi="Arial Narrow" w:cstheme="minorHAnsi"/>
                <w:lang w:val="id-ID"/>
              </w:rPr>
              <w:t>2</w:t>
            </w:r>
            <w:r w:rsidR="00407B92" w:rsidRPr="009927F0">
              <w:rPr>
                <w:rFonts w:ascii="Arial Narrow" w:hAnsi="Arial Narrow" w:cstheme="minorHAnsi"/>
              </w:rPr>
              <w:t xml:space="preserve"> SKS</w:t>
            </w:r>
          </w:p>
        </w:tc>
      </w:tr>
      <w:tr w:rsidR="00CF75A6" w:rsidRPr="009927F0" w:rsidTr="00CF75A6">
        <w:tc>
          <w:tcPr>
            <w:tcW w:w="4326" w:type="dxa"/>
          </w:tcPr>
          <w:p w:rsidR="00CF75A6" w:rsidRPr="009927F0" w:rsidRDefault="00CF75A6" w:rsidP="00CF75A6">
            <w:pPr>
              <w:pStyle w:val="ListParagraph"/>
              <w:ind w:left="0"/>
              <w:rPr>
                <w:rFonts w:ascii="Arial Narrow" w:hAnsi="Arial Narrow" w:cstheme="minorHAnsi"/>
              </w:rPr>
            </w:pPr>
            <w:proofErr w:type="spellStart"/>
            <w:r w:rsidRPr="009927F0">
              <w:rPr>
                <w:rFonts w:ascii="Arial Narrow" w:hAnsi="Arial Narrow" w:cstheme="minorHAnsi"/>
              </w:rPr>
              <w:t>Dosen</w:t>
            </w:r>
            <w:proofErr w:type="spellEnd"/>
            <w:r w:rsidRPr="009927F0">
              <w:rPr>
                <w:rFonts w:ascii="Arial Narrow" w:hAnsi="Arial Narrow" w:cstheme="minorHAnsi"/>
              </w:rPr>
              <w:t xml:space="preserve"> </w:t>
            </w:r>
            <w:proofErr w:type="spellStart"/>
            <w:r w:rsidRPr="009927F0">
              <w:rPr>
                <w:rFonts w:ascii="Arial Narrow" w:hAnsi="Arial Narrow" w:cstheme="minorHAnsi"/>
              </w:rPr>
              <w:t>Pengasuh</w:t>
            </w:r>
            <w:proofErr w:type="spellEnd"/>
          </w:p>
        </w:tc>
        <w:tc>
          <w:tcPr>
            <w:tcW w:w="5280" w:type="dxa"/>
          </w:tcPr>
          <w:p w:rsidR="00CF75A6" w:rsidRPr="009927F0" w:rsidRDefault="00CF75A6" w:rsidP="00264D10">
            <w:pPr>
              <w:pStyle w:val="ListParagraph"/>
              <w:ind w:left="0"/>
              <w:rPr>
                <w:rFonts w:ascii="Arial Narrow" w:hAnsi="Arial Narrow" w:cstheme="minorHAnsi"/>
              </w:rPr>
            </w:pPr>
            <w:r w:rsidRPr="009927F0">
              <w:rPr>
                <w:rFonts w:ascii="Arial Narrow" w:hAnsi="Arial Narrow" w:cstheme="minorHAnsi"/>
              </w:rPr>
              <w:t>:</w:t>
            </w:r>
            <w:r w:rsidR="009C1432">
              <w:rPr>
                <w:rFonts w:ascii="Arial Narrow" w:hAnsi="Arial Narrow" w:cstheme="minorHAnsi"/>
                <w:lang w:val="id-ID"/>
              </w:rPr>
              <w:t>Denny Akbar Tanjung</w:t>
            </w:r>
            <w:r w:rsidR="00264D10" w:rsidRPr="009927F0">
              <w:rPr>
                <w:rFonts w:ascii="Arial Narrow" w:hAnsi="Arial Narrow" w:cstheme="minorHAnsi"/>
              </w:rPr>
              <w:t xml:space="preserve">, </w:t>
            </w:r>
            <w:proofErr w:type="spellStart"/>
            <w:r w:rsidR="00264D10" w:rsidRPr="009927F0">
              <w:rPr>
                <w:rFonts w:ascii="Arial Narrow" w:hAnsi="Arial Narrow" w:cstheme="minorHAnsi"/>
              </w:rPr>
              <w:t>S.Si</w:t>
            </w:r>
            <w:proofErr w:type="spellEnd"/>
            <w:r w:rsidR="00264D10" w:rsidRPr="009927F0">
              <w:rPr>
                <w:rFonts w:ascii="Arial Narrow" w:hAnsi="Arial Narrow" w:cstheme="minorHAnsi"/>
              </w:rPr>
              <w:t xml:space="preserve">, </w:t>
            </w:r>
            <w:proofErr w:type="spellStart"/>
            <w:r w:rsidR="00264D10" w:rsidRPr="009927F0">
              <w:rPr>
                <w:rFonts w:ascii="Arial Narrow" w:hAnsi="Arial Narrow" w:cstheme="minorHAnsi"/>
              </w:rPr>
              <w:t>M.Si</w:t>
            </w:r>
            <w:proofErr w:type="spellEnd"/>
          </w:p>
        </w:tc>
      </w:tr>
    </w:tbl>
    <w:p w:rsidR="00CF75A6" w:rsidRPr="009927F0" w:rsidRDefault="00CF75A6" w:rsidP="00CF75A6">
      <w:pPr>
        <w:pStyle w:val="ListParagraph"/>
        <w:rPr>
          <w:rFonts w:ascii="Arial Narrow" w:hAnsi="Arial Narrow" w:cstheme="minorHAnsi"/>
        </w:rPr>
      </w:pPr>
    </w:p>
    <w:tbl>
      <w:tblPr>
        <w:tblStyle w:val="TableGrid"/>
        <w:tblW w:w="9634" w:type="dxa"/>
        <w:tblLayout w:type="fixed"/>
        <w:tblLook w:val="04A0" w:firstRow="1" w:lastRow="0" w:firstColumn="1" w:lastColumn="0" w:noHBand="0" w:noVBand="1"/>
      </w:tblPr>
      <w:tblGrid>
        <w:gridCol w:w="9634"/>
      </w:tblGrid>
      <w:tr w:rsidR="00CF75A6" w:rsidRPr="009927F0" w:rsidTr="0095729F">
        <w:tc>
          <w:tcPr>
            <w:tcW w:w="9634" w:type="dxa"/>
            <w:shd w:val="clear" w:color="auto" w:fill="9CC2E5" w:themeFill="accent1" w:themeFillTint="99"/>
          </w:tcPr>
          <w:p w:rsidR="00CF75A6" w:rsidRPr="009927F0" w:rsidRDefault="00CF75A6" w:rsidP="00CF75A6">
            <w:pPr>
              <w:pStyle w:val="ListParagraph"/>
              <w:numPr>
                <w:ilvl w:val="0"/>
                <w:numId w:val="8"/>
              </w:numPr>
              <w:ind w:left="273" w:hanging="284"/>
              <w:rPr>
                <w:rFonts w:ascii="Arial Narrow" w:hAnsi="Arial Narrow" w:cstheme="minorHAnsi"/>
              </w:rPr>
            </w:pPr>
            <w:r w:rsidRPr="009927F0">
              <w:rPr>
                <w:rFonts w:ascii="Arial Narrow" w:hAnsi="Arial Narrow" w:cstheme="minorHAnsi"/>
              </w:rPr>
              <w:t>DESKRIPSI MATA KULIAH</w:t>
            </w:r>
          </w:p>
        </w:tc>
      </w:tr>
      <w:tr w:rsidR="00CF75A6" w:rsidRPr="009927F0" w:rsidTr="0095729F">
        <w:tc>
          <w:tcPr>
            <w:tcW w:w="9634" w:type="dxa"/>
          </w:tcPr>
          <w:p w:rsidR="007E6E6B" w:rsidRPr="009927F0" w:rsidRDefault="009C1432" w:rsidP="007E6E6B">
            <w:pPr>
              <w:pStyle w:val="ListParagraph"/>
              <w:ind w:left="0"/>
              <w:jc w:val="both"/>
              <w:rPr>
                <w:rFonts w:ascii="Arial Narrow" w:hAnsi="Arial Narrow" w:cs="Calibri"/>
                <w:noProof/>
              </w:rPr>
            </w:pPr>
            <w:r>
              <w:rPr>
                <w:rFonts w:ascii="Arial Narrow" w:hAnsi="Arial Narrow"/>
              </w:rPr>
              <w:t xml:space="preserve">Mata </w:t>
            </w:r>
            <w:proofErr w:type="spellStart"/>
            <w:r>
              <w:rPr>
                <w:rFonts w:ascii="Arial Narrow" w:hAnsi="Arial Narrow"/>
              </w:rPr>
              <w:t>kuliah</w:t>
            </w:r>
            <w:proofErr w:type="spellEnd"/>
            <w:r>
              <w:rPr>
                <w:rFonts w:ascii="Arial Narrow" w:hAnsi="Arial Narrow"/>
              </w:rPr>
              <w:t xml:space="preserve"> </w:t>
            </w:r>
            <w:r>
              <w:rPr>
                <w:rFonts w:ascii="Arial Narrow" w:hAnsi="Arial Narrow"/>
                <w:lang w:val="id-ID"/>
              </w:rPr>
              <w:t>Kimia Dasar</w:t>
            </w:r>
            <w:r w:rsidRPr="00EE6E2B">
              <w:rPr>
                <w:rFonts w:ascii="Arial Narrow" w:hAnsi="Arial Narrow"/>
              </w:rPr>
              <w:t xml:space="preserve"> </w:t>
            </w:r>
            <w:proofErr w:type="spellStart"/>
            <w:r w:rsidRPr="00EE6E2B">
              <w:rPr>
                <w:rFonts w:ascii="Arial Narrow" w:hAnsi="Arial Narrow"/>
              </w:rPr>
              <w:t>mempelajari</w:t>
            </w:r>
            <w:proofErr w:type="spellEnd"/>
            <w:r w:rsidRPr="00EE6E2B">
              <w:rPr>
                <w:rFonts w:ascii="Arial Narrow" w:hAnsi="Arial Narrow"/>
              </w:rPr>
              <w:t xml:space="preserve"> </w:t>
            </w:r>
            <w:proofErr w:type="spellStart"/>
            <w:r w:rsidRPr="00EE6E2B">
              <w:rPr>
                <w:rFonts w:ascii="Arial Narrow" w:hAnsi="Arial Narrow"/>
              </w:rPr>
              <w:t>ruang</w:t>
            </w:r>
            <w:proofErr w:type="spellEnd"/>
            <w:r w:rsidRPr="00EE6E2B">
              <w:rPr>
                <w:rFonts w:ascii="Arial Narrow" w:hAnsi="Arial Narrow"/>
              </w:rPr>
              <w:t xml:space="preserve"> </w:t>
            </w:r>
            <w:proofErr w:type="spellStart"/>
            <w:r w:rsidRPr="00EE6E2B">
              <w:rPr>
                <w:rFonts w:ascii="Arial Narrow" w:hAnsi="Arial Narrow"/>
              </w:rPr>
              <w:t>lingkup</w:t>
            </w:r>
            <w:proofErr w:type="spellEnd"/>
            <w:r w:rsidRPr="00EE6E2B">
              <w:rPr>
                <w:rFonts w:ascii="Arial Narrow" w:hAnsi="Arial Narrow"/>
              </w:rPr>
              <w:t xml:space="preserve"> </w:t>
            </w:r>
            <w:r>
              <w:rPr>
                <w:rFonts w:ascii="Arial Narrow" w:hAnsi="Arial Narrow"/>
                <w:lang w:val="id-ID"/>
              </w:rPr>
              <w:t xml:space="preserve">materi,sifat,pengukuran, temuan kimia terdahulu dan teori atom, unsur kimia, massa atom,pengantar tentang tabel berkala,jenis senyawa kimia dan rumusnya,konsep mol dan senyawa kimia, komposisi senyawa kimia,reaksi kimia, persamaan kimia, stoikiometry, reaksi kimia dalam larutan, sifat larutan berair, reaksi pengendapan, reaksi asam-basa, tekanan gas, hukum gas sederhana, gas dalam reaksi kimia, Kalor reaksi,kalorimetri, kerja, </w:t>
            </w:r>
            <w:r w:rsidR="00CD5B45">
              <w:rPr>
                <w:rFonts w:ascii="Arial Narrow" w:hAnsi="Arial Narrow"/>
                <w:lang w:val="id-ID"/>
              </w:rPr>
              <w:t>Radiasi Elektromagnetik,Spektrum atom dan Teori kuantum.</w:t>
            </w:r>
          </w:p>
        </w:tc>
      </w:tr>
      <w:tr w:rsidR="00CF75A6" w:rsidRPr="009927F0" w:rsidTr="0095729F">
        <w:tc>
          <w:tcPr>
            <w:tcW w:w="9634" w:type="dxa"/>
            <w:shd w:val="clear" w:color="auto" w:fill="9CC2E5" w:themeFill="accent1" w:themeFillTint="99"/>
          </w:tcPr>
          <w:p w:rsidR="00CF75A6" w:rsidRPr="009927F0" w:rsidRDefault="00CF75A6" w:rsidP="00774017">
            <w:pPr>
              <w:pStyle w:val="ListParagraph"/>
              <w:numPr>
                <w:ilvl w:val="0"/>
                <w:numId w:val="8"/>
              </w:numPr>
              <w:ind w:left="284" w:hanging="284"/>
              <w:rPr>
                <w:rFonts w:ascii="Arial Narrow" w:hAnsi="Arial Narrow" w:cstheme="minorHAnsi"/>
              </w:rPr>
            </w:pPr>
            <w:r w:rsidRPr="009927F0">
              <w:rPr>
                <w:rFonts w:ascii="Arial Narrow" w:hAnsi="Arial Narrow" w:cstheme="minorHAnsi"/>
              </w:rPr>
              <w:t>CAPAIAN PEMBELAJARAN MATA KULIAH</w:t>
            </w:r>
            <w:r w:rsidR="00407B92" w:rsidRPr="009927F0">
              <w:rPr>
                <w:rFonts w:ascii="Arial Narrow" w:hAnsi="Arial Narrow" w:cstheme="minorHAnsi"/>
              </w:rPr>
              <w:t xml:space="preserve"> (CPMK)</w:t>
            </w:r>
          </w:p>
        </w:tc>
      </w:tr>
      <w:tr w:rsidR="00CF75A6" w:rsidRPr="009927F0" w:rsidTr="0095729F">
        <w:tc>
          <w:tcPr>
            <w:tcW w:w="9634" w:type="dxa"/>
          </w:tcPr>
          <w:p w:rsidR="009C1432" w:rsidRPr="00A638A8" w:rsidRDefault="009C1432" w:rsidP="009C1432">
            <w:pPr>
              <w:tabs>
                <w:tab w:val="left" w:pos="142"/>
                <w:tab w:val="left" w:pos="175"/>
                <w:tab w:val="left" w:pos="426"/>
              </w:tabs>
              <w:ind w:left="317" w:firstLine="127"/>
              <w:jc w:val="both"/>
              <w:rPr>
                <w:rFonts w:ascii="Arial Narrow" w:hAnsi="Arial Narrow" w:cs="Calibri"/>
                <w:lang w:val="id-ID"/>
              </w:rPr>
            </w:pPr>
            <w:r>
              <w:rPr>
                <w:rFonts w:ascii="Arial Narrow" w:hAnsi="Arial Narrow" w:cs="Calibri"/>
                <w:lang w:val="id-ID"/>
              </w:rPr>
              <w:t xml:space="preserve">1.  </w:t>
            </w:r>
            <w:proofErr w:type="spellStart"/>
            <w:r w:rsidRPr="00EE6E2B">
              <w:rPr>
                <w:rFonts w:ascii="Arial Narrow" w:hAnsi="Arial Narrow" w:cs="Calibri"/>
              </w:rPr>
              <w:t>Mampu</w:t>
            </w:r>
            <w:proofErr w:type="spellEnd"/>
            <w:r w:rsidRPr="00EE6E2B">
              <w:rPr>
                <w:rFonts w:ascii="Arial Narrow" w:hAnsi="Arial Narrow" w:cs="Calibri"/>
              </w:rPr>
              <w:t xml:space="preserve"> </w:t>
            </w:r>
            <w:proofErr w:type="spellStart"/>
            <w:r w:rsidRPr="00EE6E2B">
              <w:rPr>
                <w:rFonts w:ascii="Arial Narrow" w:hAnsi="Arial Narrow" w:cs="Calibri"/>
              </w:rPr>
              <w:t>menjelaska</w:t>
            </w:r>
            <w:r>
              <w:rPr>
                <w:rFonts w:ascii="Arial Narrow" w:hAnsi="Arial Narrow" w:cs="Calibri"/>
              </w:rPr>
              <w:t>n</w:t>
            </w:r>
            <w:proofErr w:type="spellEnd"/>
            <w:r>
              <w:rPr>
                <w:rFonts w:ascii="Arial Narrow" w:hAnsi="Arial Narrow" w:cs="Calibri"/>
              </w:rPr>
              <w:t xml:space="preserve"> </w:t>
            </w:r>
            <w:r>
              <w:rPr>
                <w:rFonts w:ascii="Arial Narrow" w:hAnsi="Arial Narrow" w:cs="Calibri"/>
                <w:lang w:val="id-ID"/>
              </w:rPr>
              <w:t>definisi materi, sifat dan pengukuran</w:t>
            </w:r>
          </w:p>
          <w:p w:rsidR="009C1432" w:rsidRPr="00A638A8" w:rsidRDefault="009C1432" w:rsidP="009C1432">
            <w:pPr>
              <w:tabs>
                <w:tab w:val="left" w:pos="142"/>
                <w:tab w:val="left" w:pos="175"/>
                <w:tab w:val="left" w:pos="426"/>
              </w:tabs>
              <w:ind w:left="317" w:firstLine="127"/>
              <w:jc w:val="both"/>
              <w:rPr>
                <w:rFonts w:ascii="Arial Narrow" w:hAnsi="Arial Narrow" w:cs="Calibri"/>
                <w:lang w:val="id-ID"/>
              </w:rPr>
            </w:pPr>
            <w:r>
              <w:rPr>
                <w:rFonts w:ascii="Arial Narrow" w:hAnsi="Arial Narrow" w:cs="Calibri"/>
              </w:rPr>
              <w:t>2.</w:t>
            </w:r>
            <w:r>
              <w:rPr>
                <w:rFonts w:ascii="Arial Narrow" w:hAnsi="Arial Narrow" w:cs="Calibri"/>
              </w:rPr>
              <w:tab/>
            </w:r>
            <w:proofErr w:type="spellStart"/>
            <w:r>
              <w:rPr>
                <w:rFonts w:ascii="Arial Narrow" w:hAnsi="Arial Narrow" w:cs="Calibri"/>
              </w:rPr>
              <w:t>Mampu</w:t>
            </w:r>
            <w:proofErr w:type="spellEnd"/>
            <w:r>
              <w:rPr>
                <w:rFonts w:ascii="Arial Narrow" w:hAnsi="Arial Narrow" w:cs="Calibri"/>
              </w:rPr>
              <w:t xml:space="preserve"> </w:t>
            </w:r>
            <w:proofErr w:type="spellStart"/>
            <w:r>
              <w:rPr>
                <w:rFonts w:ascii="Arial Narrow" w:hAnsi="Arial Narrow" w:cs="Calibri"/>
              </w:rPr>
              <w:t>menjelaskan</w:t>
            </w:r>
            <w:proofErr w:type="spellEnd"/>
            <w:r>
              <w:rPr>
                <w:rFonts w:ascii="Arial Narrow" w:hAnsi="Arial Narrow" w:cs="Calibri"/>
              </w:rPr>
              <w:t xml:space="preserve"> </w:t>
            </w:r>
            <w:r>
              <w:rPr>
                <w:rFonts w:ascii="Arial Narrow" w:hAnsi="Arial Narrow" w:cs="Calibri"/>
                <w:lang w:val="id-ID"/>
              </w:rPr>
              <w:t>atom dan teori atom</w:t>
            </w:r>
          </w:p>
          <w:p w:rsidR="009C1432" w:rsidRPr="00A638A8" w:rsidRDefault="009C1432" w:rsidP="009C1432">
            <w:pPr>
              <w:tabs>
                <w:tab w:val="left" w:pos="142"/>
                <w:tab w:val="left" w:pos="175"/>
                <w:tab w:val="left" w:pos="426"/>
              </w:tabs>
              <w:ind w:left="317" w:firstLine="127"/>
              <w:jc w:val="both"/>
              <w:rPr>
                <w:rFonts w:ascii="Arial Narrow" w:hAnsi="Arial Narrow" w:cs="Calibri"/>
                <w:lang w:val="id-ID"/>
              </w:rPr>
            </w:pPr>
            <w:r>
              <w:rPr>
                <w:rFonts w:ascii="Arial Narrow" w:hAnsi="Arial Narrow" w:cs="Calibri"/>
              </w:rPr>
              <w:t>3.</w:t>
            </w:r>
            <w:r>
              <w:rPr>
                <w:rFonts w:ascii="Arial Narrow" w:hAnsi="Arial Narrow" w:cs="Calibri"/>
              </w:rPr>
              <w:tab/>
            </w:r>
            <w:proofErr w:type="spellStart"/>
            <w:r>
              <w:rPr>
                <w:rFonts w:ascii="Arial Narrow" w:hAnsi="Arial Narrow" w:cs="Calibri"/>
              </w:rPr>
              <w:t>Mampu</w:t>
            </w:r>
            <w:proofErr w:type="spellEnd"/>
            <w:r>
              <w:rPr>
                <w:rFonts w:ascii="Arial Narrow" w:hAnsi="Arial Narrow" w:cs="Calibri"/>
              </w:rPr>
              <w:t xml:space="preserve"> </w:t>
            </w:r>
            <w:proofErr w:type="spellStart"/>
            <w:r>
              <w:rPr>
                <w:rFonts w:ascii="Arial Narrow" w:hAnsi="Arial Narrow" w:cs="Calibri"/>
              </w:rPr>
              <w:t>menjelaskan</w:t>
            </w:r>
            <w:proofErr w:type="spellEnd"/>
            <w:r>
              <w:rPr>
                <w:rFonts w:ascii="Arial Narrow" w:hAnsi="Arial Narrow" w:cs="Calibri"/>
              </w:rPr>
              <w:t xml:space="preserve"> </w:t>
            </w:r>
            <w:r>
              <w:rPr>
                <w:rFonts w:ascii="Arial Narrow" w:hAnsi="Arial Narrow" w:cs="Calibri"/>
                <w:lang w:val="id-ID"/>
              </w:rPr>
              <w:t>senyawa kimia</w:t>
            </w:r>
          </w:p>
          <w:p w:rsidR="009C1432" w:rsidRPr="00A638A8" w:rsidRDefault="009C1432" w:rsidP="009C1432">
            <w:pPr>
              <w:tabs>
                <w:tab w:val="left" w:pos="142"/>
                <w:tab w:val="left" w:pos="175"/>
                <w:tab w:val="left" w:pos="426"/>
              </w:tabs>
              <w:ind w:left="317" w:firstLine="127"/>
              <w:jc w:val="both"/>
              <w:rPr>
                <w:rFonts w:ascii="Arial Narrow" w:hAnsi="Arial Narrow" w:cs="Calibri"/>
                <w:lang w:val="id-ID"/>
              </w:rPr>
            </w:pPr>
            <w:r w:rsidRPr="00EE6E2B">
              <w:rPr>
                <w:rFonts w:ascii="Arial Narrow" w:hAnsi="Arial Narrow" w:cs="Calibri"/>
              </w:rPr>
              <w:t>4.</w:t>
            </w:r>
            <w:r w:rsidRPr="00EE6E2B">
              <w:rPr>
                <w:rFonts w:ascii="Arial Narrow" w:hAnsi="Arial Narrow" w:cs="Calibri"/>
              </w:rPr>
              <w:tab/>
            </w:r>
            <w:proofErr w:type="spellStart"/>
            <w:r w:rsidRPr="00EE6E2B">
              <w:rPr>
                <w:rFonts w:ascii="Arial Narrow" w:hAnsi="Arial Narrow" w:cs="Calibri"/>
              </w:rPr>
              <w:t>Mampu</w:t>
            </w:r>
            <w:proofErr w:type="spellEnd"/>
            <w:r w:rsidRPr="00EE6E2B">
              <w:rPr>
                <w:rFonts w:ascii="Arial Narrow" w:hAnsi="Arial Narrow" w:cs="Calibri"/>
              </w:rPr>
              <w:t xml:space="preserve"> </w:t>
            </w:r>
            <w:proofErr w:type="spellStart"/>
            <w:r w:rsidRPr="00EE6E2B">
              <w:rPr>
                <w:rFonts w:ascii="Arial Narrow" w:hAnsi="Arial Narrow" w:cs="Calibri"/>
              </w:rPr>
              <w:t>menjelaskan</w:t>
            </w:r>
            <w:proofErr w:type="spellEnd"/>
            <w:r w:rsidRPr="00EE6E2B">
              <w:rPr>
                <w:rFonts w:ascii="Arial Narrow" w:hAnsi="Arial Narrow" w:cs="Calibri"/>
              </w:rPr>
              <w:t xml:space="preserve"> </w:t>
            </w:r>
            <w:r>
              <w:rPr>
                <w:rFonts w:ascii="Arial Narrow" w:hAnsi="Arial Narrow" w:cs="Calibri"/>
                <w:lang w:val="id-ID"/>
              </w:rPr>
              <w:t>reaksi kimia</w:t>
            </w:r>
          </w:p>
          <w:p w:rsidR="009C1432" w:rsidRPr="00A638A8" w:rsidRDefault="009C1432" w:rsidP="009C1432">
            <w:pPr>
              <w:tabs>
                <w:tab w:val="left" w:pos="142"/>
                <w:tab w:val="left" w:pos="175"/>
                <w:tab w:val="left" w:pos="426"/>
              </w:tabs>
              <w:ind w:left="317" w:firstLine="127"/>
              <w:jc w:val="both"/>
              <w:rPr>
                <w:rFonts w:ascii="Arial Narrow" w:hAnsi="Arial Narrow" w:cs="Calibri"/>
                <w:lang w:val="id-ID"/>
              </w:rPr>
            </w:pPr>
            <w:r>
              <w:rPr>
                <w:rFonts w:ascii="Arial Narrow" w:hAnsi="Arial Narrow" w:cs="Calibri"/>
              </w:rPr>
              <w:t>5.</w:t>
            </w:r>
            <w:r>
              <w:rPr>
                <w:rFonts w:ascii="Arial Narrow" w:hAnsi="Arial Narrow" w:cs="Calibri"/>
              </w:rPr>
              <w:tab/>
            </w:r>
            <w:proofErr w:type="spellStart"/>
            <w:r>
              <w:rPr>
                <w:rFonts w:ascii="Arial Narrow" w:hAnsi="Arial Narrow" w:cs="Calibri"/>
              </w:rPr>
              <w:t>Mampu</w:t>
            </w:r>
            <w:proofErr w:type="spellEnd"/>
            <w:r>
              <w:rPr>
                <w:rFonts w:ascii="Arial Narrow" w:hAnsi="Arial Narrow" w:cs="Calibri"/>
              </w:rPr>
              <w:t xml:space="preserve"> </w:t>
            </w:r>
            <w:proofErr w:type="spellStart"/>
            <w:r>
              <w:rPr>
                <w:rFonts w:ascii="Arial Narrow" w:hAnsi="Arial Narrow" w:cs="Calibri"/>
              </w:rPr>
              <w:t>menjelaskan</w:t>
            </w:r>
            <w:proofErr w:type="spellEnd"/>
            <w:r>
              <w:rPr>
                <w:rFonts w:ascii="Arial Narrow" w:hAnsi="Arial Narrow" w:cs="Calibri"/>
              </w:rPr>
              <w:t xml:space="preserve"> </w:t>
            </w:r>
            <w:r>
              <w:rPr>
                <w:rFonts w:ascii="Arial Narrow" w:hAnsi="Arial Narrow" w:cs="Calibri"/>
                <w:lang w:val="id-ID"/>
              </w:rPr>
              <w:t>pengantar tentang reaksi dalam larutan berair</w:t>
            </w:r>
          </w:p>
          <w:p w:rsidR="009C1432" w:rsidRPr="00A638A8" w:rsidRDefault="009C1432" w:rsidP="009C1432">
            <w:pPr>
              <w:tabs>
                <w:tab w:val="left" w:pos="142"/>
                <w:tab w:val="left" w:pos="175"/>
                <w:tab w:val="left" w:pos="426"/>
              </w:tabs>
              <w:ind w:left="317" w:firstLine="127"/>
              <w:jc w:val="both"/>
              <w:rPr>
                <w:rFonts w:ascii="Arial Narrow" w:hAnsi="Arial Narrow" w:cs="Calibri"/>
                <w:lang w:val="id-ID"/>
              </w:rPr>
            </w:pPr>
            <w:r w:rsidRPr="00EE6E2B">
              <w:rPr>
                <w:rFonts w:ascii="Arial Narrow" w:hAnsi="Arial Narrow" w:cs="Calibri"/>
              </w:rPr>
              <w:t>6.</w:t>
            </w:r>
            <w:r w:rsidRPr="00EE6E2B">
              <w:rPr>
                <w:rFonts w:ascii="Arial Narrow" w:hAnsi="Arial Narrow" w:cs="Calibri"/>
              </w:rPr>
              <w:tab/>
            </w:r>
            <w:proofErr w:type="spellStart"/>
            <w:r w:rsidRPr="00EE6E2B">
              <w:rPr>
                <w:rFonts w:ascii="Arial Narrow" w:hAnsi="Arial Narrow" w:cs="Calibri"/>
              </w:rPr>
              <w:t>Mamp</w:t>
            </w:r>
            <w:r>
              <w:rPr>
                <w:rFonts w:ascii="Arial Narrow" w:hAnsi="Arial Narrow" w:cs="Calibri"/>
              </w:rPr>
              <w:t>u</w:t>
            </w:r>
            <w:proofErr w:type="spellEnd"/>
            <w:r>
              <w:rPr>
                <w:rFonts w:ascii="Arial Narrow" w:hAnsi="Arial Narrow" w:cs="Calibri"/>
              </w:rPr>
              <w:t xml:space="preserve"> </w:t>
            </w:r>
            <w:proofErr w:type="spellStart"/>
            <w:r>
              <w:rPr>
                <w:rFonts w:ascii="Arial Narrow" w:hAnsi="Arial Narrow" w:cs="Calibri"/>
              </w:rPr>
              <w:t>menjelaskan</w:t>
            </w:r>
            <w:proofErr w:type="spellEnd"/>
            <w:r>
              <w:rPr>
                <w:rFonts w:ascii="Arial Narrow" w:hAnsi="Arial Narrow" w:cs="Calibri"/>
              </w:rPr>
              <w:t xml:space="preserve"> </w:t>
            </w:r>
            <w:r>
              <w:rPr>
                <w:rFonts w:ascii="Arial Narrow" w:hAnsi="Arial Narrow" w:cs="Calibri"/>
                <w:lang w:val="id-ID"/>
              </w:rPr>
              <w:t>tentang gas</w:t>
            </w:r>
          </w:p>
          <w:p w:rsidR="009C1432" w:rsidRDefault="009C1432" w:rsidP="009C1432">
            <w:pPr>
              <w:tabs>
                <w:tab w:val="left" w:pos="142"/>
                <w:tab w:val="left" w:pos="175"/>
                <w:tab w:val="left" w:pos="426"/>
              </w:tabs>
              <w:ind w:left="317" w:firstLine="127"/>
              <w:jc w:val="both"/>
              <w:rPr>
                <w:rFonts w:ascii="Arial Narrow" w:hAnsi="Arial Narrow" w:cs="Calibri"/>
                <w:lang w:val="id-ID"/>
              </w:rPr>
            </w:pPr>
            <w:r>
              <w:rPr>
                <w:rFonts w:ascii="Arial Narrow" w:hAnsi="Arial Narrow" w:cs="Calibri"/>
              </w:rPr>
              <w:t>7.</w:t>
            </w:r>
            <w:r>
              <w:rPr>
                <w:rFonts w:ascii="Arial Narrow" w:hAnsi="Arial Narrow" w:cs="Calibri"/>
              </w:rPr>
              <w:tab/>
            </w:r>
            <w:proofErr w:type="spellStart"/>
            <w:r w:rsidRPr="00EE6E2B">
              <w:rPr>
                <w:rFonts w:ascii="Arial Narrow" w:hAnsi="Arial Narrow" w:cs="Calibri"/>
              </w:rPr>
              <w:t>Mamp</w:t>
            </w:r>
            <w:r>
              <w:rPr>
                <w:rFonts w:ascii="Arial Narrow" w:hAnsi="Arial Narrow" w:cs="Calibri"/>
              </w:rPr>
              <w:t>u</w:t>
            </w:r>
            <w:proofErr w:type="spellEnd"/>
            <w:r>
              <w:rPr>
                <w:rFonts w:ascii="Arial Narrow" w:hAnsi="Arial Narrow" w:cs="Calibri"/>
              </w:rPr>
              <w:t xml:space="preserve"> </w:t>
            </w:r>
            <w:proofErr w:type="spellStart"/>
            <w:r>
              <w:rPr>
                <w:rFonts w:ascii="Arial Narrow" w:hAnsi="Arial Narrow" w:cs="Calibri"/>
              </w:rPr>
              <w:t>menjelaskan</w:t>
            </w:r>
            <w:proofErr w:type="spellEnd"/>
            <w:r>
              <w:rPr>
                <w:rFonts w:ascii="Arial Narrow" w:hAnsi="Arial Narrow" w:cs="Calibri"/>
                <w:lang w:val="id-ID"/>
              </w:rPr>
              <w:t xml:space="preserve"> tentang termokimia</w:t>
            </w:r>
          </w:p>
          <w:p w:rsidR="009C1432" w:rsidRPr="00A638A8" w:rsidRDefault="009C1432" w:rsidP="009C1432">
            <w:pPr>
              <w:tabs>
                <w:tab w:val="left" w:pos="142"/>
                <w:tab w:val="left" w:pos="175"/>
                <w:tab w:val="left" w:pos="426"/>
              </w:tabs>
              <w:ind w:left="317" w:firstLine="127"/>
              <w:jc w:val="both"/>
              <w:rPr>
                <w:rFonts w:ascii="Arial Narrow" w:hAnsi="Arial Narrow" w:cs="Calibri"/>
                <w:lang w:val="id-ID"/>
              </w:rPr>
            </w:pPr>
            <w:r>
              <w:rPr>
                <w:rFonts w:ascii="Arial Narrow" w:hAnsi="Arial Narrow" w:cs="Calibri"/>
                <w:lang w:val="id-ID"/>
              </w:rPr>
              <w:t>8.</w:t>
            </w:r>
            <w:r w:rsidRPr="00EE6E2B">
              <w:rPr>
                <w:rFonts w:ascii="Arial Narrow" w:hAnsi="Arial Narrow" w:cs="Calibri"/>
              </w:rPr>
              <w:t xml:space="preserve"> </w:t>
            </w:r>
            <w:r>
              <w:rPr>
                <w:rFonts w:ascii="Arial Narrow" w:hAnsi="Arial Narrow" w:cs="Calibri"/>
                <w:lang w:val="id-ID"/>
              </w:rPr>
              <w:t xml:space="preserve"> </w:t>
            </w:r>
            <w:proofErr w:type="spellStart"/>
            <w:r w:rsidRPr="00EE6E2B">
              <w:rPr>
                <w:rFonts w:ascii="Arial Narrow" w:hAnsi="Arial Narrow" w:cs="Calibri"/>
              </w:rPr>
              <w:t>Mamp</w:t>
            </w:r>
            <w:r>
              <w:rPr>
                <w:rFonts w:ascii="Arial Narrow" w:hAnsi="Arial Narrow" w:cs="Calibri"/>
              </w:rPr>
              <w:t>u</w:t>
            </w:r>
            <w:proofErr w:type="spellEnd"/>
            <w:r>
              <w:rPr>
                <w:rFonts w:ascii="Arial Narrow" w:hAnsi="Arial Narrow" w:cs="Calibri"/>
              </w:rPr>
              <w:t xml:space="preserve"> </w:t>
            </w:r>
            <w:proofErr w:type="spellStart"/>
            <w:r>
              <w:rPr>
                <w:rFonts w:ascii="Arial Narrow" w:hAnsi="Arial Narrow" w:cs="Calibri"/>
              </w:rPr>
              <w:t>menjelask</w:t>
            </w:r>
            <w:proofErr w:type="spellEnd"/>
            <w:r w:rsidR="00CD5B45">
              <w:rPr>
                <w:rFonts w:ascii="Arial Narrow" w:hAnsi="Arial Narrow" w:cs="Calibri"/>
                <w:lang w:val="id-ID"/>
              </w:rPr>
              <w:t>an tentang Elektron dalam Atom</w:t>
            </w:r>
          </w:p>
          <w:p w:rsidR="009C1432" w:rsidRPr="00A638A8" w:rsidRDefault="009C1432" w:rsidP="009C1432">
            <w:pPr>
              <w:tabs>
                <w:tab w:val="left" w:pos="142"/>
                <w:tab w:val="left" w:pos="175"/>
                <w:tab w:val="left" w:pos="426"/>
              </w:tabs>
              <w:ind w:left="317" w:firstLine="127"/>
              <w:jc w:val="both"/>
              <w:rPr>
                <w:rFonts w:ascii="Arial Narrow" w:hAnsi="Arial Narrow" w:cs="Calibri"/>
                <w:lang w:val="id-ID"/>
              </w:rPr>
            </w:pPr>
          </w:p>
          <w:p w:rsidR="000B5FA7" w:rsidRPr="000B5FA7" w:rsidRDefault="000B5FA7" w:rsidP="000B5FA7">
            <w:pPr>
              <w:pStyle w:val="ListParagraph"/>
              <w:ind w:left="171"/>
              <w:jc w:val="both"/>
              <w:rPr>
                <w:rFonts w:ascii="Arial Narrow" w:hAnsi="Arial Narrow" w:cs="Calibri"/>
              </w:rPr>
            </w:pPr>
          </w:p>
        </w:tc>
      </w:tr>
      <w:tr w:rsidR="00CF75A6" w:rsidRPr="009927F0" w:rsidTr="0095729F">
        <w:tc>
          <w:tcPr>
            <w:tcW w:w="9634" w:type="dxa"/>
            <w:shd w:val="clear" w:color="auto" w:fill="9CC2E5" w:themeFill="accent1" w:themeFillTint="99"/>
          </w:tcPr>
          <w:p w:rsidR="00CF75A6" w:rsidRPr="009927F0" w:rsidRDefault="00CF75A6" w:rsidP="00774017">
            <w:pPr>
              <w:pStyle w:val="ListParagraph"/>
              <w:numPr>
                <w:ilvl w:val="0"/>
                <w:numId w:val="8"/>
              </w:numPr>
              <w:ind w:left="284" w:hanging="284"/>
              <w:rPr>
                <w:rFonts w:ascii="Arial Narrow" w:hAnsi="Arial Narrow" w:cstheme="minorHAnsi"/>
              </w:rPr>
            </w:pPr>
            <w:r w:rsidRPr="009927F0">
              <w:rPr>
                <w:rFonts w:ascii="Arial Narrow" w:hAnsi="Arial Narrow" w:cstheme="minorHAnsi"/>
              </w:rPr>
              <w:t>METODE PEMBELAJARAN</w:t>
            </w:r>
          </w:p>
        </w:tc>
      </w:tr>
      <w:tr w:rsidR="00CF75A6" w:rsidRPr="009927F0" w:rsidTr="0095729F">
        <w:tc>
          <w:tcPr>
            <w:tcW w:w="9634" w:type="dxa"/>
          </w:tcPr>
          <w:p w:rsidR="00CF75A6" w:rsidRDefault="0077700F" w:rsidP="009927F0">
            <w:pPr>
              <w:pStyle w:val="ListParagraph"/>
              <w:ind w:left="284"/>
              <w:jc w:val="both"/>
              <w:rPr>
                <w:rFonts w:ascii="Arial Narrow" w:hAnsi="Arial Narrow" w:cstheme="minorHAnsi"/>
              </w:rPr>
            </w:pPr>
            <w:r>
              <w:rPr>
                <w:rFonts w:ascii="Arial Narrow" w:hAnsi="Arial Narrow" w:cstheme="minorHAnsi"/>
                <w:lang w:val="id-ID"/>
              </w:rPr>
              <w:t xml:space="preserve">Metode pembelajaran yang digunakan dalam </w:t>
            </w:r>
            <w:proofErr w:type="spellStart"/>
            <w:r>
              <w:rPr>
                <w:rFonts w:ascii="Arial Narrow" w:hAnsi="Arial Narrow" w:cstheme="minorHAnsi"/>
              </w:rPr>
              <w:t>Perkuliahan</w:t>
            </w:r>
            <w:proofErr w:type="spellEnd"/>
            <w:r>
              <w:rPr>
                <w:rFonts w:ascii="Arial Narrow" w:hAnsi="Arial Narrow" w:cstheme="minorHAnsi"/>
              </w:rPr>
              <w:t xml:space="preserve"> </w:t>
            </w:r>
            <w:proofErr w:type="spellStart"/>
            <w:r>
              <w:rPr>
                <w:rFonts w:ascii="Arial Narrow" w:hAnsi="Arial Narrow" w:cstheme="minorHAnsi"/>
              </w:rPr>
              <w:t>ini</w:t>
            </w:r>
            <w:proofErr w:type="spellEnd"/>
            <w:r w:rsidR="00CF75A6" w:rsidRPr="009927F0">
              <w:rPr>
                <w:rFonts w:ascii="Arial Narrow" w:hAnsi="Arial Narrow" w:cstheme="minorHAnsi"/>
              </w:rPr>
              <w:t xml:space="preserve"> </w:t>
            </w:r>
            <w:proofErr w:type="spellStart"/>
            <w:r w:rsidR="00CF75A6" w:rsidRPr="009927F0">
              <w:rPr>
                <w:rFonts w:ascii="Arial Narrow" w:hAnsi="Arial Narrow" w:cstheme="minorHAnsi"/>
              </w:rPr>
              <w:t>melalui</w:t>
            </w:r>
            <w:proofErr w:type="spellEnd"/>
            <w:r w:rsidR="00CF75A6" w:rsidRPr="009927F0">
              <w:rPr>
                <w:rFonts w:ascii="Arial Narrow" w:hAnsi="Arial Narrow" w:cstheme="minorHAnsi"/>
              </w:rPr>
              <w:t xml:space="preserve"> </w:t>
            </w:r>
            <w:proofErr w:type="spellStart"/>
            <w:r w:rsidR="00CF75A6" w:rsidRPr="009927F0">
              <w:rPr>
                <w:rFonts w:ascii="Arial Narrow" w:hAnsi="Arial Narrow" w:cstheme="minorHAnsi"/>
              </w:rPr>
              <w:t>strategi</w:t>
            </w:r>
            <w:proofErr w:type="spellEnd"/>
            <w:r w:rsidR="00CF75A6" w:rsidRPr="009927F0">
              <w:rPr>
                <w:rFonts w:ascii="Arial Narrow" w:hAnsi="Arial Narrow" w:cstheme="minorHAnsi"/>
              </w:rPr>
              <w:t xml:space="preserve"> </w:t>
            </w:r>
            <w:proofErr w:type="spellStart"/>
            <w:r w:rsidR="00CF75A6" w:rsidRPr="009927F0">
              <w:rPr>
                <w:rFonts w:ascii="Arial Narrow" w:hAnsi="Arial Narrow" w:cstheme="minorHAnsi"/>
              </w:rPr>
              <w:t>pembelajaran</w:t>
            </w:r>
            <w:proofErr w:type="spellEnd"/>
            <w:r w:rsidR="00CF75A6" w:rsidRPr="009927F0">
              <w:rPr>
                <w:rFonts w:ascii="Arial Narrow" w:hAnsi="Arial Narrow" w:cstheme="minorHAnsi"/>
              </w:rPr>
              <w:t xml:space="preserve">  </w:t>
            </w:r>
            <w:r w:rsidR="00CF75A6" w:rsidRPr="009927F0">
              <w:rPr>
                <w:rFonts w:ascii="Arial Narrow" w:hAnsi="Arial Narrow" w:cstheme="minorHAnsi"/>
                <w:i/>
              </w:rPr>
              <w:t>Stud</w:t>
            </w:r>
            <w:r w:rsidR="0091287E" w:rsidRPr="009927F0">
              <w:rPr>
                <w:rFonts w:ascii="Arial Narrow" w:hAnsi="Arial Narrow" w:cstheme="minorHAnsi"/>
                <w:i/>
              </w:rPr>
              <w:t>ent Center Learning</w:t>
            </w:r>
            <w:r w:rsidR="0091287E" w:rsidRPr="009927F0">
              <w:rPr>
                <w:rFonts w:ascii="Arial Narrow" w:hAnsi="Arial Narrow" w:cstheme="minorHAnsi"/>
              </w:rPr>
              <w:t xml:space="preserve"> (SCL) </w:t>
            </w:r>
            <w:proofErr w:type="spellStart"/>
            <w:r w:rsidR="0091287E" w:rsidRPr="009927F0">
              <w:rPr>
                <w:rFonts w:ascii="Arial Narrow" w:hAnsi="Arial Narrow" w:cstheme="minorHAnsi"/>
              </w:rPr>
              <w:t>dengan</w:t>
            </w:r>
            <w:proofErr w:type="spellEnd"/>
            <w:r w:rsidR="0091287E" w:rsidRPr="009927F0">
              <w:rPr>
                <w:rFonts w:ascii="Arial Narrow" w:hAnsi="Arial Narrow" w:cstheme="minorHAnsi"/>
              </w:rPr>
              <w:t xml:space="preserve"> </w:t>
            </w:r>
            <w:proofErr w:type="spellStart"/>
            <w:r w:rsidR="00CF75A6" w:rsidRPr="009927F0">
              <w:rPr>
                <w:rFonts w:ascii="Arial Narrow" w:hAnsi="Arial Narrow" w:cstheme="minorHAnsi"/>
              </w:rPr>
              <w:t>metode</w:t>
            </w:r>
            <w:proofErr w:type="spellEnd"/>
            <w:r w:rsidR="00CF75A6" w:rsidRPr="009927F0">
              <w:rPr>
                <w:rFonts w:ascii="Arial Narrow" w:hAnsi="Arial Narrow" w:cstheme="minorHAnsi"/>
              </w:rPr>
              <w:t xml:space="preserve"> </w:t>
            </w:r>
            <w:proofErr w:type="spellStart"/>
            <w:r w:rsidR="00CF75A6" w:rsidRPr="009927F0">
              <w:rPr>
                <w:rFonts w:ascii="Arial Narrow" w:hAnsi="Arial Narrow" w:cstheme="minorHAnsi"/>
              </w:rPr>
              <w:t>ceramah</w:t>
            </w:r>
            <w:proofErr w:type="spellEnd"/>
            <w:r w:rsidR="00CF75A6" w:rsidRPr="009927F0">
              <w:rPr>
                <w:rFonts w:ascii="Arial Narrow" w:hAnsi="Arial Narrow" w:cstheme="minorHAnsi"/>
              </w:rPr>
              <w:t xml:space="preserve">, </w:t>
            </w:r>
            <w:proofErr w:type="spellStart"/>
            <w:r w:rsidR="00CF75A6" w:rsidRPr="009927F0">
              <w:rPr>
                <w:rFonts w:ascii="Arial Narrow" w:hAnsi="Arial Narrow" w:cstheme="minorHAnsi"/>
              </w:rPr>
              <w:t>diskusi</w:t>
            </w:r>
            <w:proofErr w:type="spellEnd"/>
            <w:r w:rsidR="00CF75A6" w:rsidRPr="009927F0">
              <w:rPr>
                <w:rFonts w:ascii="Arial Narrow" w:hAnsi="Arial Narrow" w:cstheme="minorHAnsi"/>
              </w:rPr>
              <w:t xml:space="preserve"> </w:t>
            </w:r>
            <w:proofErr w:type="spellStart"/>
            <w:r w:rsidR="00CF75A6" w:rsidRPr="009927F0">
              <w:rPr>
                <w:rFonts w:ascii="Arial Narrow" w:hAnsi="Arial Narrow" w:cstheme="minorHAnsi"/>
              </w:rPr>
              <w:t>kelompok</w:t>
            </w:r>
            <w:proofErr w:type="spellEnd"/>
            <w:r w:rsidR="00CF75A6" w:rsidRPr="009927F0">
              <w:rPr>
                <w:rFonts w:ascii="Arial Narrow" w:hAnsi="Arial Narrow" w:cstheme="minorHAnsi"/>
              </w:rPr>
              <w:t xml:space="preserve">, </w:t>
            </w:r>
            <w:proofErr w:type="spellStart"/>
            <w:r w:rsidR="00CF75A6" w:rsidRPr="009927F0">
              <w:rPr>
                <w:rFonts w:ascii="Arial Narrow" w:hAnsi="Arial Narrow" w:cstheme="minorHAnsi"/>
              </w:rPr>
              <w:t>tinjauan</w:t>
            </w:r>
            <w:proofErr w:type="spellEnd"/>
            <w:r w:rsidR="00CF75A6" w:rsidRPr="009927F0">
              <w:rPr>
                <w:rFonts w:ascii="Arial Narrow" w:hAnsi="Arial Narrow" w:cstheme="minorHAnsi"/>
              </w:rPr>
              <w:t xml:space="preserve"> </w:t>
            </w:r>
            <w:proofErr w:type="spellStart"/>
            <w:r w:rsidR="00CF75A6" w:rsidRPr="009927F0">
              <w:rPr>
                <w:rFonts w:ascii="Arial Narrow" w:hAnsi="Arial Narrow" w:cstheme="minorHAnsi"/>
              </w:rPr>
              <w:t>buku</w:t>
            </w:r>
            <w:proofErr w:type="spellEnd"/>
            <w:r>
              <w:rPr>
                <w:rFonts w:ascii="Arial Narrow" w:hAnsi="Arial Narrow" w:cstheme="minorHAnsi"/>
                <w:lang w:val="id-ID"/>
              </w:rPr>
              <w:t xml:space="preserve"> </w:t>
            </w:r>
            <w:proofErr w:type="spellStart"/>
            <w:r w:rsidR="009927F0">
              <w:rPr>
                <w:rFonts w:ascii="Arial Narrow" w:hAnsi="Arial Narrow" w:cstheme="minorHAnsi"/>
              </w:rPr>
              <w:t>dan</w:t>
            </w:r>
            <w:proofErr w:type="spellEnd"/>
            <w:r w:rsidR="009927F0">
              <w:rPr>
                <w:rFonts w:ascii="Arial Narrow" w:hAnsi="Arial Narrow" w:cstheme="minorHAnsi"/>
              </w:rPr>
              <w:t xml:space="preserve"> lain – lain. </w:t>
            </w:r>
          </w:p>
          <w:p w:rsidR="009927F0" w:rsidRPr="009927F0" w:rsidRDefault="009927F0" w:rsidP="00AE2C1B">
            <w:pPr>
              <w:pStyle w:val="ListParagraph"/>
              <w:ind w:left="284"/>
              <w:rPr>
                <w:rFonts w:ascii="Arial Narrow" w:hAnsi="Arial Narrow" w:cstheme="minorHAnsi"/>
              </w:rPr>
            </w:pPr>
          </w:p>
        </w:tc>
      </w:tr>
      <w:tr w:rsidR="00CF75A6" w:rsidRPr="009927F0" w:rsidTr="0095729F">
        <w:tc>
          <w:tcPr>
            <w:tcW w:w="9634" w:type="dxa"/>
            <w:shd w:val="clear" w:color="auto" w:fill="9CC2E5" w:themeFill="accent1" w:themeFillTint="99"/>
          </w:tcPr>
          <w:p w:rsidR="00CF75A6" w:rsidRPr="009927F0" w:rsidRDefault="00CF75A6" w:rsidP="00774017">
            <w:pPr>
              <w:pStyle w:val="ListParagraph"/>
              <w:numPr>
                <w:ilvl w:val="0"/>
                <w:numId w:val="8"/>
              </w:numPr>
              <w:ind w:left="284" w:hanging="284"/>
              <w:rPr>
                <w:rFonts w:ascii="Arial Narrow" w:hAnsi="Arial Narrow" w:cstheme="minorHAnsi"/>
              </w:rPr>
            </w:pPr>
            <w:r w:rsidRPr="009927F0">
              <w:rPr>
                <w:rFonts w:ascii="Arial Narrow" w:hAnsi="Arial Narrow" w:cstheme="minorHAnsi"/>
              </w:rPr>
              <w:t>ATRIBUT SOFT SKILL</w:t>
            </w:r>
          </w:p>
        </w:tc>
      </w:tr>
      <w:tr w:rsidR="00CF75A6" w:rsidRPr="009927F0" w:rsidTr="0095729F">
        <w:tc>
          <w:tcPr>
            <w:tcW w:w="9634" w:type="dxa"/>
          </w:tcPr>
          <w:p w:rsidR="00CF75A6" w:rsidRDefault="00CF75A6" w:rsidP="009927F0">
            <w:pPr>
              <w:pStyle w:val="ListParagraph"/>
              <w:ind w:left="284"/>
              <w:jc w:val="both"/>
              <w:rPr>
                <w:rFonts w:ascii="Arial Narrow" w:hAnsi="Arial Narrow" w:cstheme="minorHAnsi"/>
              </w:rPr>
            </w:pPr>
            <w:proofErr w:type="spellStart"/>
            <w:r w:rsidRPr="009927F0">
              <w:rPr>
                <w:rFonts w:ascii="Arial Narrow" w:hAnsi="Arial Narrow" w:cstheme="minorHAnsi"/>
              </w:rPr>
              <w:t>Atribut-atribut</w:t>
            </w:r>
            <w:proofErr w:type="spellEnd"/>
            <w:r w:rsidRPr="009927F0">
              <w:rPr>
                <w:rFonts w:ascii="Arial Narrow" w:hAnsi="Arial Narrow" w:cstheme="minorHAnsi"/>
              </w:rPr>
              <w:t xml:space="preserve"> </w:t>
            </w:r>
            <w:r w:rsidRPr="009927F0">
              <w:rPr>
                <w:rFonts w:ascii="Arial Narrow" w:hAnsi="Arial Narrow" w:cstheme="minorHAnsi"/>
                <w:i/>
              </w:rPr>
              <w:t>soft skill</w:t>
            </w:r>
            <w:r w:rsidRPr="009927F0">
              <w:rPr>
                <w:rFonts w:ascii="Arial Narrow" w:hAnsi="Arial Narrow" w:cstheme="minorHAnsi"/>
              </w:rPr>
              <w:t xml:space="preserve"> yang </w:t>
            </w:r>
            <w:proofErr w:type="spellStart"/>
            <w:r w:rsidRPr="009927F0">
              <w:rPr>
                <w:rFonts w:ascii="Arial Narrow" w:hAnsi="Arial Narrow" w:cstheme="minorHAnsi"/>
              </w:rPr>
              <w:t>akan</w:t>
            </w:r>
            <w:proofErr w:type="spellEnd"/>
            <w:r w:rsidRPr="009927F0">
              <w:rPr>
                <w:rFonts w:ascii="Arial Narrow" w:hAnsi="Arial Narrow" w:cstheme="minorHAnsi"/>
              </w:rPr>
              <w:t xml:space="preserve"> </w:t>
            </w:r>
            <w:proofErr w:type="spellStart"/>
            <w:r w:rsidRPr="009927F0">
              <w:rPr>
                <w:rFonts w:ascii="Arial Narrow" w:hAnsi="Arial Narrow" w:cstheme="minorHAnsi"/>
              </w:rPr>
              <w:t>dikembangkan</w:t>
            </w:r>
            <w:proofErr w:type="spellEnd"/>
            <w:r w:rsidRPr="009927F0">
              <w:rPr>
                <w:rFonts w:ascii="Arial Narrow" w:hAnsi="Arial Narrow" w:cstheme="minorHAnsi"/>
              </w:rPr>
              <w:t xml:space="preserve"> </w:t>
            </w:r>
            <w:proofErr w:type="spellStart"/>
            <w:r w:rsidRPr="009927F0">
              <w:rPr>
                <w:rFonts w:ascii="Arial Narrow" w:hAnsi="Arial Narrow" w:cstheme="minorHAnsi"/>
              </w:rPr>
              <w:t>pada</w:t>
            </w:r>
            <w:proofErr w:type="spellEnd"/>
            <w:r w:rsidRPr="009927F0">
              <w:rPr>
                <w:rFonts w:ascii="Arial Narrow" w:hAnsi="Arial Narrow" w:cstheme="minorHAnsi"/>
              </w:rPr>
              <w:t xml:space="preserve"> </w:t>
            </w:r>
            <w:proofErr w:type="spellStart"/>
            <w:r w:rsidRPr="009927F0">
              <w:rPr>
                <w:rFonts w:ascii="Arial Narrow" w:hAnsi="Arial Narrow" w:cstheme="minorHAnsi"/>
              </w:rPr>
              <w:t>mahasiswa</w:t>
            </w:r>
            <w:proofErr w:type="spellEnd"/>
            <w:r w:rsidRPr="009927F0">
              <w:rPr>
                <w:rFonts w:ascii="Arial Narrow" w:hAnsi="Arial Narrow" w:cstheme="minorHAnsi"/>
              </w:rPr>
              <w:t xml:space="preserve"> </w:t>
            </w:r>
            <w:proofErr w:type="spellStart"/>
            <w:r w:rsidRPr="009927F0">
              <w:rPr>
                <w:rFonts w:ascii="Arial Narrow" w:hAnsi="Arial Narrow" w:cstheme="minorHAnsi"/>
              </w:rPr>
              <w:t>melalui</w:t>
            </w:r>
            <w:proofErr w:type="spellEnd"/>
            <w:r w:rsidRPr="009927F0">
              <w:rPr>
                <w:rFonts w:ascii="Arial Narrow" w:hAnsi="Arial Narrow" w:cstheme="minorHAnsi"/>
              </w:rPr>
              <w:t xml:space="preserve"> </w:t>
            </w:r>
            <w:proofErr w:type="spellStart"/>
            <w:r w:rsidRPr="009927F0">
              <w:rPr>
                <w:rFonts w:ascii="Arial Narrow" w:hAnsi="Arial Narrow" w:cstheme="minorHAnsi"/>
              </w:rPr>
              <w:t>perkuliahan</w:t>
            </w:r>
            <w:proofErr w:type="spellEnd"/>
            <w:r w:rsidR="009927F0">
              <w:rPr>
                <w:rFonts w:ascii="Arial Narrow" w:hAnsi="Arial Narrow" w:cstheme="minorHAnsi"/>
              </w:rPr>
              <w:t xml:space="preserve"> </w:t>
            </w:r>
            <w:proofErr w:type="spellStart"/>
            <w:r w:rsidR="009927F0">
              <w:rPr>
                <w:rFonts w:ascii="Arial Narrow" w:hAnsi="Arial Narrow" w:cstheme="minorHAnsi"/>
              </w:rPr>
              <w:t>ini</w:t>
            </w:r>
            <w:proofErr w:type="spellEnd"/>
            <w:r w:rsidRPr="009927F0">
              <w:rPr>
                <w:rFonts w:ascii="Arial Narrow" w:hAnsi="Arial Narrow" w:cstheme="minorHAnsi"/>
              </w:rPr>
              <w:t xml:space="preserve"> </w:t>
            </w:r>
            <w:proofErr w:type="spellStart"/>
            <w:r w:rsidRPr="009927F0">
              <w:rPr>
                <w:rFonts w:ascii="Arial Narrow" w:hAnsi="Arial Narrow" w:cstheme="minorHAnsi"/>
              </w:rPr>
              <w:t>adalah</w:t>
            </w:r>
            <w:proofErr w:type="spellEnd"/>
            <w:r w:rsidRPr="009927F0">
              <w:rPr>
                <w:rFonts w:ascii="Arial Narrow" w:hAnsi="Arial Narrow" w:cstheme="minorHAnsi"/>
              </w:rPr>
              <w:t xml:space="preserve"> </w:t>
            </w:r>
            <w:proofErr w:type="spellStart"/>
            <w:r w:rsidRPr="009927F0">
              <w:rPr>
                <w:rFonts w:ascii="Arial Narrow" w:hAnsi="Arial Narrow" w:cstheme="minorHAnsi"/>
              </w:rPr>
              <w:t>adalah</w:t>
            </w:r>
            <w:proofErr w:type="spellEnd"/>
            <w:r w:rsidRPr="009927F0">
              <w:rPr>
                <w:rFonts w:ascii="Arial Narrow" w:hAnsi="Arial Narrow" w:cstheme="minorHAnsi"/>
              </w:rPr>
              <w:t xml:space="preserve"> </w:t>
            </w:r>
            <w:proofErr w:type="spellStart"/>
            <w:r w:rsidRPr="009927F0">
              <w:rPr>
                <w:rFonts w:ascii="Arial Narrow" w:hAnsi="Arial Narrow" w:cstheme="minorHAnsi"/>
              </w:rPr>
              <w:t>inisiatif</w:t>
            </w:r>
            <w:proofErr w:type="spellEnd"/>
            <w:r w:rsidRPr="009927F0">
              <w:rPr>
                <w:rFonts w:ascii="Arial Narrow" w:hAnsi="Arial Narrow" w:cstheme="minorHAnsi"/>
              </w:rPr>
              <w:t xml:space="preserve">, </w:t>
            </w:r>
            <w:proofErr w:type="spellStart"/>
            <w:r w:rsidRPr="009927F0">
              <w:rPr>
                <w:rFonts w:ascii="Arial Narrow" w:hAnsi="Arial Narrow" w:cstheme="minorHAnsi"/>
              </w:rPr>
              <w:t>objektif</w:t>
            </w:r>
            <w:proofErr w:type="spellEnd"/>
            <w:r w:rsidRPr="009927F0">
              <w:rPr>
                <w:rFonts w:ascii="Arial Narrow" w:hAnsi="Arial Narrow" w:cstheme="minorHAnsi"/>
              </w:rPr>
              <w:t xml:space="preserve">, </w:t>
            </w:r>
            <w:proofErr w:type="spellStart"/>
            <w:r w:rsidRPr="009927F0">
              <w:rPr>
                <w:rFonts w:ascii="Arial Narrow" w:hAnsi="Arial Narrow" w:cstheme="minorHAnsi"/>
              </w:rPr>
              <w:t>analitis</w:t>
            </w:r>
            <w:proofErr w:type="spellEnd"/>
            <w:r w:rsidRPr="009927F0">
              <w:rPr>
                <w:rFonts w:ascii="Arial Narrow" w:hAnsi="Arial Narrow" w:cstheme="minorHAnsi"/>
              </w:rPr>
              <w:t xml:space="preserve"> </w:t>
            </w:r>
            <w:proofErr w:type="spellStart"/>
            <w:r w:rsidRPr="009927F0">
              <w:rPr>
                <w:rFonts w:ascii="Arial Narrow" w:hAnsi="Arial Narrow" w:cstheme="minorHAnsi"/>
              </w:rPr>
              <w:t>dan</w:t>
            </w:r>
            <w:proofErr w:type="spellEnd"/>
            <w:r w:rsidRPr="009927F0">
              <w:rPr>
                <w:rFonts w:ascii="Arial Narrow" w:hAnsi="Arial Narrow" w:cstheme="minorHAnsi"/>
              </w:rPr>
              <w:t xml:space="preserve"> </w:t>
            </w:r>
            <w:proofErr w:type="spellStart"/>
            <w:r w:rsidRPr="009927F0">
              <w:rPr>
                <w:rFonts w:ascii="Arial Narrow" w:hAnsi="Arial Narrow" w:cstheme="minorHAnsi"/>
              </w:rPr>
              <w:t>logis</w:t>
            </w:r>
            <w:proofErr w:type="spellEnd"/>
            <w:r w:rsidR="009927F0">
              <w:rPr>
                <w:rFonts w:ascii="Arial Narrow" w:hAnsi="Arial Narrow" w:cstheme="minorHAnsi"/>
              </w:rPr>
              <w:t>.</w:t>
            </w:r>
          </w:p>
          <w:p w:rsidR="009927F0" w:rsidRPr="009927F0" w:rsidRDefault="009927F0" w:rsidP="009927F0">
            <w:pPr>
              <w:pStyle w:val="ListParagraph"/>
              <w:ind w:left="284"/>
              <w:jc w:val="both"/>
              <w:rPr>
                <w:rFonts w:ascii="Arial Narrow" w:hAnsi="Arial Narrow" w:cstheme="minorHAnsi"/>
              </w:rPr>
            </w:pPr>
          </w:p>
        </w:tc>
      </w:tr>
      <w:tr w:rsidR="000C2286" w:rsidRPr="009927F0" w:rsidTr="0095729F">
        <w:tc>
          <w:tcPr>
            <w:tcW w:w="9634" w:type="dxa"/>
            <w:shd w:val="clear" w:color="auto" w:fill="9CC2E5" w:themeFill="accent1" w:themeFillTint="99"/>
          </w:tcPr>
          <w:p w:rsidR="000C2286" w:rsidRPr="009927F0" w:rsidRDefault="000C2286" w:rsidP="00774017">
            <w:pPr>
              <w:pStyle w:val="ListParagraph"/>
              <w:numPr>
                <w:ilvl w:val="0"/>
                <w:numId w:val="8"/>
              </w:numPr>
              <w:ind w:left="284" w:hanging="284"/>
              <w:rPr>
                <w:rFonts w:ascii="Arial Narrow" w:hAnsi="Arial Narrow" w:cstheme="minorHAnsi"/>
              </w:rPr>
            </w:pPr>
            <w:r w:rsidRPr="009927F0">
              <w:rPr>
                <w:rFonts w:ascii="Arial Narrow" w:hAnsi="Arial Narrow" w:cstheme="minorHAnsi"/>
              </w:rPr>
              <w:t>PENGENDALIAN MUTU</w:t>
            </w:r>
          </w:p>
        </w:tc>
      </w:tr>
      <w:tr w:rsidR="000C2286" w:rsidRPr="009927F0" w:rsidTr="0095729F">
        <w:tc>
          <w:tcPr>
            <w:tcW w:w="9634" w:type="dxa"/>
          </w:tcPr>
          <w:p w:rsidR="000C2286" w:rsidRDefault="000C2286" w:rsidP="009927F0">
            <w:pPr>
              <w:pStyle w:val="ListParagraph"/>
              <w:ind w:left="284"/>
              <w:jc w:val="both"/>
              <w:rPr>
                <w:rFonts w:ascii="Arial Narrow" w:hAnsi="Arial Narrow" w:cstheme="minorHAnsi"/>
              </w:rPr>
            </w:pPr>
            <w:proofErr w:type="spellStart"/>
            <w:r w:rsidRPr="009927F0">
              <w:rPr>
                <w:rFonts w:ascii="Arial Narrow" w:hAnsi="Arial Narrow" w:cstheme="minorHAnsi"/>
              </w:rPr>
              <w:t>Pengendalian</w:t>
            </w:r>
            <w:proofErr w:type="spellEnd"/>
            <w:r w:rsidRPr="009927F0">
              <w:rPr>
                <w:rFonts w:ascii="Arial Narrow" w:hAnsi="Arial Narrow" w:cstheme="minorHAnsi"/>
              </w:rPr>
              <w:t xml:space="preserve"> </w:t>
            </w:r>
            <w:proofErr w:type="spellStart"/>
            <w:r w:rsidRPr="009927F0">
              <w:rPr>
                <w:rFonts w:ascii="Arial Narrow" w:hAnsi="Arial Narrow" w:cstheme="minorHAnsi"/>
              </w:rPr>
              <w:t>mutu</w:t>
            </w:r>
            <w:proofErr w:type="spellEnd"/>
            <w:r w:rsidRPr="009927F0">
              <w:rPr>
                <w:rFonts w:ascii="Arial Narrow" w:hAnsi="Arial Narrow" w:cstheme="minorHAnsi"/>
              </w:rPr>
              <w:t xml:space="preserve"> </w:t>
            </w:r>
            <w:proofErr w:type="spellStart"/>
            <w:r w:rsidRPr="009927F0">
              <w:rPr>
                <w:rFonts w:ascii="Arial Narrow" w:hAnsi="Arial Narrow" w:cstheme="minorHAnsi"/>
              </w:rPr>
              <w:t>perkuliahan</w:t>
            </w:r>
            <w:proofErr w:type="spellEnd"/>
            <w:r w:rsidRPr="009927F0">
              <w:rPr>
                <w:rFonts w:ascii="Arial Narrow" w:hAnsi="Arial Narrow" w:cstheme="minorHAnsi"/>
              </w:rPr>
              <w:t xml:space="preserve"> </w:t>
            </w:r>
            <w:proofErr w:type="spellStart"/>
            <w:r w:rsidRPr="009927F0">
              <w:rPr>
                <w:rFonts w:ascii="Arial Narrow" w:hAnsi="Arial Narrow" w:cstheme="minorHAnsi"/>
              </w:rPr>
              <w:t>dilakukan</w:t>
            </w:r>
            <w:proofErr w:type="spellEnd"/>
            <w:r w:rsidRPr="009927F0">
              <w:rPr>
                <w:rFonts w:ascii="Arial Narrow" w:hAnsi="Arial Narrow" w:cstheme="minorHAnsi"/>
              </w:rPr>
              <w:t xml:space="preserve"> </w:t>
            </w:r>
            <w:proofErr w:type="spellStart"/>
            <w:r w:rsidRPr="009927F0">
              <w:rPr>
                <w:rFonts w:ascii="Arial Narrow" w:hAnsi="Arial Narrow" w:cstheme="minorHAnsi"/>
              </w:rPr>
              <w:t>melalui</w:t>
            </w:r>
            <w:proofErr w:type="spellEnd"/>
            <w:r w:rsidRPr="009927F0">
              <w:rPr>
                <w:rFonts w:ascii="Arial Narrow" w:hAnsi="Arial Narrow" w:cstheme="minorHAnsi"/>
              </w:rPr>
              <w:t xml:space="preserve"> </w:t>
            </w:r>
            <w:proofErr w:type="spellStart"/>
            <w:r w:rsidRPr="009927F0">
              <w:rPr>
                <w:rFonts w:ascii="Arial Narrow" w:hAnsi="Arial Narrow" w:cstheme="minorHAnsi"/>
              </w:rPr>
              <w:t>penilaian</w:t>
            </w:r>
            <w:proofErr w:type="spellEnd"/>
            <w:r w:rsidRPr="009927F0">
              <w:rPr>
                <w:rFonts w:ascii="Arial Narrow" w:hAnsi="Arial Narrow" w:cstheme="minorHAnsi"/>
              </w:rPr>
              <w:t xml:space="preserve"> </w:t>
            </w:r>
            <w:proofErr w:type="spellStart"/>
            <w:r w:rsidRPr="009927F0">
              <w:rPr>
                <w:rFonts w:ascii="Arial Narrow" w:hAnsi="Arial Narrow" w:cstheme="minorHAnsi"/>
              </w:rPr>
              <w:t>terhadap</w:t>
            </w:r>
            <w:proofErr w:type="spellEnd"/>
            <w:r w:rsidRPr="009927F0">
              <w:rPr>
                <w:rFonts w:ascii="Arial Narrow" w:hAnsi="Arial Narrow" w:cstheme="minorHAnsi"/>
              </w:rPr>
              <w:t xml:space="preserve"> </w:t>
            </w:r>
            <w:proofErr w:type="spellStart"/>
            <w:r w:rsidR="009927F0">
              <w:rPr>
                <w:rFonts w:ascii="Arial Narrow" w:hAnsi="Arial Narrow" w:cstheme="minorHAnsi"/>
              </w:rPr>
              <w:t>tugas</w:t>
            </w:r>
            <w:proofErr w:type="spellEnd"/>
            <w:r w:rsidR="009927F0">
              <w:rPr>
                <w:rFonts w:ascii="Arial Narrow" w:hAnsi="Arial Narrow" w:cstheme="minorHAnsi"/>
              </w:rPr>
              <w:t xml:space="preserve"> </w:t>
            </w:r>
            <w:proofErr w:type="spellStart"/>
            <w:r w:rsidRPr="009927F0">
              <w:rPr>
                <w:rFonts w:ascii="Arial Narrow" w:hAnsi="Arial Narrow" w:cstheme="minorHAnsi"/>
              </w:rPr>
              <w:t>mandiri</w:t>
            </w:r>
            <w:proofErr w:type="spellEnd"/>
            <w:r w:rsidRPr="009927F0">
              <w:rPr>
                <w:rFonts w:ascii="Arial Narrow" w:hAnsi="Arial Narrow" w:cstheme="minorHAnsi"/>
              </w:rPr>
              <w:t xml:space="preserve"> </w:t>
            </w:r>
            <w:proofErr w:type="spellStart"/>
            <w:r w:rsidRPr="009927F0">
              <w:rPr>
                <w:rFonts w:ascii="Arial Narrow" w:hAnsi="Arial Narrow" w:cstheme="minorHAnsi"/>
              </w:rPr>
              <w:t>dan</w:t>
            </w:r>
            <w:proofErr w:type="spellEnd"/>
            <w:r w:rsidRPr="009927F0">
              <w:rPr>
                <w:rFonts w:ascii="Arial Narrow" w:hAnsi="Arial Narrow" w:cstheme="minorHAnsi"/>
              </w:rPr>
              <w:t xml:space="preserve"> </w:t>
            </w:r>
            <w:proofErr w:type="spellStart"/>
            <w:r w:rsidRPr="009927F0">
              <w:rPr>
                <w:rFonts w:ascii="Arial Narrow" w:hAnsi="Arial Narrow" w:cstheme="minorHAnsi"/>
              </w:rPr>
              <w:t>terstruktur</w:t>
            </w:r>
            <w:proofErr w:type="spellEnd"/>
            <w:r w:rsidRPr="009927F0">
              <w:rPr>
                <w:rFonts w:ascii="Arial Narrow" w:hAnsi="Arial Narrow" w:cstheme="minorHAnsi"/>
              </w:rPr>
              <w:t xml:space="preserve">, </w:t>
            </w:r>
            <w:proofErr w:type="spellStart"/>
            <w:r w:rsidRPr="009927F0">
              <w:rPr>
                <w:rFonts w:ascii="Arial Narrow" w:hAnsi="Arial Narrow" w:cstheme="minorHAnsi"/>
              </w:rPr>
              <w:t>aktivitas</w:t>
            </w:r>
            <w:proofErr w:type="spellEnd"/>
            <w:r w:rsidR="009C1432">
              <w:rPr>
                <w:rFonts w:ascii="Arial Narrow" w:hAnsi="Arial Narrow" w:cstheme="minorHAnsi"/>
              </w:rPr>
              <w:t xml:space="preserve"> </w:t>
            </w:r>
            <w:proofErr w:type="spellStart"/>
            <w:r w:rsidR="009C1432">
              <w:rPr>
                <w:rFonts w:ascii="Arial Narrow" w:hAnsi="Arial Narrow" w:cstheme="minorHAnsi"/>
              </w:rPr>
              <w:t>diskusi</w:t>
            </w:r>
            <w:proofErr w:type="spellEnd"/>
            <w:r w:rsidR="009C1432">
              <w:rPr>
                <w:rFonts w:ascii="Arial Narrow" w:hAnsi="Arial Narrow" w:cstheme="minorHAnsi"/>
              </w:rPr>
              <w:t>,</w:t>
            </w:r>
            <w:r w:rsidRPr="009927F0">
              <w:rPr>
                <w:rFonts w:ascii="Arial Narrow" w:hAnsi="Arial Narrow" w:cstheme="minorHAnsi"/>
              </w:rPr>
              <w:t xml:space="preserve"> </w:t>
            </w:r>
            <w:proofErr w:type="spellStart"/>
            <w:r w:rsidRPr="009927F0">
              <w:rPr>
                <w:rFonts w:ascii="Arial Narrow" w:hAnsi="Arial Narrow" w:cstheme="minorHAnsi"/>
              </w:rPr>
              <w:t>presentasi</w:t>
            </w:r>
            <w:proofErr w:type="spellEnd"/>
            <w:r w:rsidRPr="009927F0">
              <w:rPr>
                <w:rFonts w:ascii="Arial Narrow" w:hAnsi="Arial Narrow" w:cstheme="minorHAnsi"/>
              </w:rPr>
              <w:t xml:space="preserve"> </w:t>
            </w:r>
            <w:proofErr w:type="spellStart"/>
            <w:r w:rsidRPr="009927F0">
              <w:rPr>
                <w:rFonts w:ascii="Arial Narrow" w:hAnsi="Arial Narrow" w:cstheme="minorHAnsi"/>
              </w:rPr>
              <w:t>dan</w:t>
            </w:r>
            <w:proofErr w:type="spellEnd"/>
            <w:r w:rsidRPr="009927F0">
              <w:rPr>
                <w:rFonts w:ascii="Arial Narrow" w:hAnsi="Arial Narrow" w:cstheme="minorHAnsi"/>
              </w:rPr>
              <w:t xml:space="preserve"> </w:t>
            </w:r>
            <w:proofErr w:type="spellStart"/>
            <w:r w:rsidRPr="009927F0">
              <w:rPr>
                <w:rFonts w:ascii="Arial Narrow" w:hAnsi="Arial Narrow" w:cstheme="minorHAnsi"/>
              </w:rPr>
              <w:t>tampilan</w:t>
            </w:r>
            <w:proofErr w:type="spellEnd"/>
            <w:r w:rsidRPr="009927F0">
              <w:rPr>
                <w:rFonts w:ascii="Arial Narrow" w:hAnsi="Arial Narrow" w:cstheme="minorHAnsi"/>
              </w:rPr>
              <w:t xml:space="preserve"> </w:t>
            </w:r>
            <w:r w:rsidRPr="009927F0">
              <w:rPr>
                <w:rFonts w:ascii="Arial Narrow" w:hAnsi="Arial Narrow" w:cstheme="minorHAnsi"/>
                <w:i/>
              </w:rPr>
              <w:t>soft skill</w:t>
            </w:r>
            <w:r w:rsidRPr="009927F0">
              <w:rPr>
                <w:rFonts w:ascii="Arial Narrow" w:hAnsi="Arial Narrow" w:cstheme="minorHAnsi"/>
              </w:rPr>
              <w:t>.</w:t>
            </w:r>
          </w:p>
          <w:p w:rsidR="009927F0" w:rsidRPr="009927F0" w:rsidRDefault="009927F0" w:rsidP="009927F0">
            <w:pPr>
              <w:pStyle w:val="ListParagraph"/>
              <w:ind w:left="284"/>
              <w:rPr>
                <w:rFonts w:ascii="Arial Narrow" w:hAnsi="Arial Narrow" w:cstheme="minorHAnsi"/>
              </w:rPr>
            </w:pPr>
          </w:p>
        </w:tc>
      </w:tr>
      <w:tr w:rsidR="000C2286" w:rsidRPr="009927F0" w:rsidTr="0095729F">
        <w:tc>
          <w:tcPr>
            <w:tcW w:w="9634" w:type="dxa"/>
            <w:shd w:val="clear" w:color="auto" w:fill="9CC2E5" w:themeFill="accent1" w:themeFillTint="99"/>
          </w:tcPr>
          <w:p w:rsidR="000C2286" w:rsidRPr="009927F0" w:rsidRDefault="000C2286" w:rsidP="00774017">
            <w:pPr>
              <w:pStyle w:val="ListParagraph"/>
              <w:numPr>
                <w:ilvl w:val="0"/>
                <w:numId w:val="8"/>
              </w:numPr>
              <w:ind w:left="284" w:hanging="284"/>
              <w:rPr>
                <w:rFonts w:ascii="Arial Narrow" w:hAnsi="Arial Narrow" w:cstheme="minorHAnsi"/>
              </w:rPr>
            </w:pPr>
            <w:r w:rsidRPr="009927F0">
              <w:rPr>
                <w:rFonts w:ascii="Arial Narrow" w:hAnsi="Arial Narrow" w:cstheme="minorHAnsi"/>
              </w:rPr>
              <w:t>E</w:t>
            </w:r>
            <w:r w:rsidR="00774017" w:rsidRPr="009927F0">
              <w:rPr>
                <w:rFonts w:ascii="Arial Narrow" w:hAnsi="Arial Narrow" w:cstheme="minorHAnsi"/>
              </w:rPr>
              <w:t>VALUASI</w:t>
            </w:r>
          </w:p>
        </w:tc>
      </w:tr>
      <w:tr w:rsidR="000C2286" w:rsidRPr="009927F0" w:rsidTr="0095729F">
        <w:tc>
          <w:tcPr>
            <w:tcW w:w="9634" w:type="dxa"/>
          </w:tcPr>
          <w:p w:rsidR="000C2286" w:rsidRPr="009927F0" w:rsidRDefault="000C2286" w:rsidP="00774017">
            <w:pPr>
              <w:pStyle w:val="ListParagraph"/>
              <w:ind w:left="308"/>
              <w:rPr>
                <w:rFonts w:ascii="Arial Narrow" w:hAnsi="Arial Narrow" w:cstheme="minorHAnsi"/>
              </w:rPr>
            </w:pPr>
            <w:proofErr w:type="spellStart"/>
            <w:r w:rsidRPr="009927F0">
              <w:rPr>
                <w:rFonts w:ascii="Arial Narrow" w:hAnsi="Arial Narrow" w:cstheme="minorHAnsi"/>
              </w:rPr>
              <w:t>Evaluasi</w:t>
            </w:r>
            <w:proofErr w:type="spellEnd"/>
            <w:r w:rsidRPr="009927F0">
              <w:rPr>
                <w:rFonts w:ascii="Arial Narrow" w:hAnsi="Arial Narrow" w:cstheme="minorHAnsi"/>
              </w:rPr>
              <w:t xml:space="preserve"> </w:t>
            </w:r>
            <w:proofErr w:type="spellStart"/>
            <w:r w:rsidRPr="009927F0">
              <w:rPr>
                <w:rFonts w:ascii="Arial Narrow" w:hAnsi="Arial Narrow" w:cstheme="minorHAnsi"/>
              </w:rPr>
              <w:t>dilakukan</w:t>
            </w:r>
            <w:proofErr w:type="spellEnd"/>
            <w:r w:rsidRPr="009927F0">
              <w:rPr>
                <w:rFonts w:ascii="Arial Narrow" w:hAnsi="Arial Narrow" w:cstheme="minorHAnsi"/>
              </w:rPr>
              <w:t xml:space="preserve"> </w:t>
            </w:r>
            <w:proofErr w:type="spellStart"/>
            <w:r w:rsidRPr="009927F0">
              <w:rPr>
                <w:rFonts w:ascii="Arial Narrow" w:hAnsi="Arial Narrow" w:cstheme="minorHAnsi"/>
              </w:rPr>
              <w:t>dengan</w:t>
            </w:r>
            <w:proofErr w:type="spellEnd"/>
            <w:r w:rsidRPr="009927F0">
              <w:rPr>
                <w:rFonts w:ascii="Arial Narrow" w:hAnsi="Arial Narrow" w:cstheme="minorHAnsi"/>
              </w:rPr>
              <w:t xml:space="preserve"> </w:t>
            </w:r>
            <w:proofErr w:type="spellStart"/>
            <w:r w:rsidRPr="009927F0">
              <w:rPr>
                <w:rFonts w:ascii="Arial Narrow" w:hAnsi="Arial Narrow" w:cstheme="minorHAnsi"/>
              </w:rPr>
              <w:t>menggabungkan</w:t>
            </w:r>
            <w:proofErr w:type="spellEnd"/>
            <w:r w:rsidRPr="009927F0">
              <w:rPr>
                <w:rFonts w:ascii="Arial Narrow" w:hAnsi="Arial Narrow" w:cstheme="minorHAnsi"/>
              </w:rPr>
              <w:t xml:space="preserve"> </w:t>
            </w:r>
            <w:proofErr w:type="spellStart"/>
            <w:r w:rsidRPr="009927F0">
              <w:rPr>
                <w:rFonts w:ascii="Arial Narrow" w:hAnsi="Arial Narrow" w:cstheme="minorHAnsi"/>
              </w:rPr>
              <w:t>nilai</w:t>
            </w:r>
            <w:proofErr w:type="spellEnd"/>
            <w:r w:rsidRPr="009927F0">
              <w:rPr>
                <w:rFonts w:ascii="Arial Narrow" w:hAnsi="Arial Narrow" w:cstheme="minorHAnsi"/>
              </w:rPr>
              <w:t xml:space="preserve"> </w:t>
            </w:r>
            <w:proofErr w:type="spellStart"/>
            <w:r w:rsidRPr="009927F0">
              <w:rPr>
                <w:rFonts w:ascii="Arial Narrow" w:hAnsi="Arial Narrow" w:cstheme="minorHAnsi"/>
              </w:rPr>
              <w:t>capaian</w:t>
            </w:r>
            <w:proofErr w:type="spellEnd"/>
            <w:r w:rsidRPr="009927F0">
              <w:rPr>
                <w:rFonts w:ascii="Arial Narrow" w:hAnsi="Arial Narrow" w:cstheme="minorHAnsi"/>
              </w:rPr>
              <w:t xml:space="preserve"> </w:t>
            </w:r>
            <w:proofErr w:type="spellStart"/>
            <w:r w:rsidRPr="009927F0">
              <w:rPr>
                <w:rFonts w:ascii="Arial Narrow" w:hAnsi="Arial Narrow" w:cstheme="minorHAnsi"/>
              </w:rPr>
              <w:t>mahasiswa</w:t>
            </w:r>
            <w:proofErr w:type="spellEnd"/>
            <w:r w:rsidRPr="009927F0">
              <w:rPr>
                <w:rFonts w:ascii="Arial Narrow" w:hAnsi="Arial Narrow" w:cstheme="minorHAnsi"/>
              </w:rPr>
              <w:t xml:space="preserve"> </w:t>
            </w:r>
            <w:proofErr w:type="spellStart"/>
            <w:r w:rsidRPr="009927F0">
              <w:rPr>
                <w:rFonts w:ascii="Arial Narrow" w:hAnsi="Arial Narrow" w:cstheme="minorHAnsi"/>
              </w:rPr>
              <w:t>pada</w:t>
            </w:r>
            <w:proofErr w:type="spellEnd"/>
            <w:r w:rsidRPr="009927F0">
              <w:rPr>
                <w:rFonts w:ascii="Arial Narrow" w:hAnsi="Arial Narrow" w:cstheme="minorHAnsi"/>
              </w:rPr>
              <w:t xml:space="preserve"> </w:t>
            </w:r>
            <w:proofErr w:type="spellStart"/>
            <w:r w:rsidRPr="009927F0">
              <w:rPr>
                <w:rFonts w:ascii="Arial Narrow" w:hAnsi="Arial Narrow" w:cstheme="minorHAnsi"/>
              </w:rPr>
              <w:t>seluruh</w:t>
            </w:r>
            <w:proofErr w:type="spellEnd"/>
            <w:r w:rsidRPr="009927F0">
              <w:rPr>
                <w:rFonts w:ascii="Arial Narrow" w:hAnsi="Arial Narrow" w:cstheme="minorHAnsi"/>
              </w:rPr>
              <w:t xml:space="preserve"> item </w:t>
            </w:r>
            <w:proofErr w:type="spellStart"/>
            <w:r w:rsidRPr="009927F0">
              <w:rPr>
                <w:rFonts w:ascii="Arial Narrow" w:hAnsi="Arial Narrow" w:cstheme="minorHAnsi"/>
              </w:rPr>
              <w:t>kendali</w:t>
            </w:r>
            <w:proofErr w:type="spellEnd"/>
            <w:r w:rsidRPr="009927F0">
              <w:rPr>
                <w:rFonts w:ascii="Arial Narrow" w:hAnsi="Arial Narrow" w:cstheme="minorHAnsi"/>
              </w:rPr>
              <w:t xml:space="preserve"> </w:t>
            </w:r>
            <w:proofErr w:type="spellStart"/>
            <w:r w:rsidRPr="009927F0">
              <w:rPr>
                <w:rFonts w:ascii="Arial Narrow" w:hAnsi="Arial Narrow" w:cstheme="minorHAnsi"/>
              </w:rPr>
              <w:t>mutu</w:t>
            </w:r>
            <w:proofErr w:type="spellEnd"/>
            <w:r w:rsidRPr="009927F0">
              <w:rPr>
                <w:rFonts w:ascii="Arial Narrow" w:hAnsi="Arial Narrow" w:cstheme="minorHAnsi"/>
              </w:rPr>
              <w:t xml:space="preserve"> </w:t>
            </w:r>
            <w:proofErr w:type="spellStart"/>
            <w:r w:rsidRPr="009927F0">
              <w:rPr>
                <w:rFonts w:ascii="Arial Narrow" w:hAnsi="Arial Narrow" w:cstheme="minorHAnsi"/>
              </w:rPr>
              <w:t>dengan</w:t>
            </w:r>
            <w:proofErr w:type="spellEnd"/>
            <w:r w:rsidRPr="009927F0">
              <w:rPr>
                <w:rFonts w:ascii="Arial Narrow" w:hAnsi="Arial Narrow" w:cstheme="minorHAnsi"/>
              </w:rPr>
              <w:t xml:space="preserve"> </w:t>
            </w:r>
            <w:proofErr w:type="spellStart"/>
            <w:r w:rsidRPr="009927F0">
              <w:rPr>
                <w:rFonts w:ascii="Arial Narrow" w:hAnsi="Arial Narrow" w:cstheme="minorHAnsi"/>
              </w:rPr>
              <w:t>menggunakan</w:t>
            </w:r>
            <w:proofErr w:type="spellEnd"/>
            <w:r w:rsidRPr="009927F0">
              <w:rPr>
                <w:rFonts w:ascii="Arial Narrow" w:hAnsi="Arial Narrow" w:cstheme="minorHAnsi"/>
              </w:rPr>
              <w:t xml:space="preserve"> </w:t>
            </w:r>
            <w:proofErr w:type="spellStart"/>
            <w:r w:rsidRPr="009927F0">
              <w:rPr>
                <w:rFonts w:ascii="Arial Narrow" w:hAnsi="Arial Narrow" w:cstheme="minorHAnsi"/>
              </w:rPr>
              <w:t>rumus</w:t>
            </w:r>
            <w:proofErr w:type="spellEnd"/>
            <w:r w:rsidRPr="009927F0">
              <w:rPr>
                <w:rFonts w:ascii="Arial Narrow" w:hAnsi="Arial Narrow" w:cstheme="minorHAnsi"/>
              </w:rPr>
              <w:t xml:space="preserve"> </w:t>
            </w:r>
            <w:proofErr w:type="spellStart"/>
            <w:r w:rsidRPr="009927F0">
              <w:rPr>
                <w:rFonts w:ascii="Arial Narrow" w:hAnsi="Arial Narrow" w:cstheme="minorHAnsi"/>
              </w:rPr>
              <w:t>sebagai</w:t>
            </w:r>
            <w:proofErr w:type="spellEnd"/>
            <w:r w:rsidRPr="009927F0">
              <w:rPr>
                <w:rFonts w:ascii="Arial Narrow" w:hAnsi="Arial Narrow" w:cstheme="minorHAnsi"/>
              </w:rPr>
              <w:t xml:space="preserve"> </w:t>
            </w:r>
            <w:proofErr w:type="spellStart"/>
            <w:r w:rsidRPr="009927F0">
              <w:rPr>
                <w:rFonts w:ascii="Arial Narrow" w:hAnsi="Arial Narrow" w:cstheme="minorHAnsi"/>
              </w:rPr>
              <w:t>berikut</w:t>
            </w:r>
            <w:proofErr w:type="spellEnd"/>
            <w:r w:rsidRPr="009927F0">
              <w:rPr>
                <w:rFonts w:ascii="Arial Narrow" w:hAnsi="Arial Narrow" w:cstheme="minorHAnsi"/>
              </w:rPr>
              <w:t xml:space="preserve"> :</w:t>
            </w:r>
          </w:p>
          <w:p w:rsidR="000C2286" w:rsidRPr="009927F0" w:rsidRDefault="00774017" w:rsidP="00BF0DDD">
            <w:pPr>
              <w:pStyle w:val="ListParagraph"/>
              <w:ind w:left="308"/>
              <w:rPr>
                <w:rFonts w:ascii="Arial Narrow" w:hAnsi="Arial Narrow" w:cstheme="minorHAnsi"/>
              </w:rPr>
            </w:pPr>
            <w:proofErr w:type="spellStart"/>
            <w:r w:rsidRPr="009927F0">
              <w:rPr>
                <w:rFonts w:ascii="Arial Narrow" w:hAnsi="Arial Narrow" w:cstheme="minorHAnsi"/>
              </w:rPr>
              <w:t>Partisipasi</w:t>
            </w:r>
            <w:proofErr w:type="spellEnd"/>
            <w:r w:rsidRPr="009927F0">
              <w:rPr>
                <w:rFonts w:ascii="Arial Narrow" w:hAnsi="Arial Narrow" w:cstheme="minorHAnsi"/>
              </w:rPr>
              <w:t xml:space="preserve"> (Ps)</w:t>
            </w:r>
            <w:r w:rsidR="009C1432">
              <w:rPr>
                <w:rFonts w:ascii="Arial Narrow" w:hAnsi="Arial Narrow" w:cstheme="minorHAnsi"/>
                <w:lang w:val="id-ID"/>
              </w:rPr>
              <w:t xml:space="preserve">             </w:t>
            </w:r>
            <w:r w:rsidR="000C2286" w:rsidRPr="009927F0">
              <w:rPr>
                <w:rFonts w:ascii="Arial Narrow" w:hAnsi="Arial Narrow" w:cstheme="minorHAnsi"/>
              </w:rPr>
              <w:t xml:space="preserve">=  </w:t>
            </w:r>
            <w:r w:rsidR="009C1432">
              <w:rPr>
                <w:rFonts w:ascii="Arial Narrow" w:hAnsi="Arial Narrow" w:cstheme="minorHAnsi"/>
                <w:lang w:val="id-ID"/>
              </w:rPr>
              <w:t>5</w:t>
            </w:r>
            <w:r w:rsidR="009927F0">
              <w:rPr>
                <w:rFonts w:ascii="Arial Narrow" w:hAnsi="Arial Narrow" w:cstheme="minorHAnsi"/>
              </w:rPr>
              <w:t xml:space="preserve">0 </w:t>
            </w:r>
            <w:r w:rsidR="000C2286" w:rsidRPr="009927F0">
              <w:rPr>
                <w:rFonts w:ascii="Arial Narrow" w:hAnsi="Arial Narrow" w:cstheme="minorHAnsi"/>
              </w:rPr>
              <w:t>%</w:t>
            </w:r>
          </w:p>
          <w:p w:rsidR="000C2286" w:rsidRPr="009927F0" w:rsidRDefault="000C2286" w:rsidP="00BF0DDD">
            <w:pPr>
              <w:pStyle w:val="ListParagraph"/>
              <w:ind w:left="308"/>
              <w:rPr>
                <w:rFonts w:ascii="Arial Narrow" w:hAnsi="Arial Narrow" w:cstheme="minorHAnsi"/>
              </w:rPr>
            </w:pPr>
            <w:r w:rsidRPr="009927F0">
              <w:rPr>
                <w:rFonts w:ascii="Arial Narrow" w:hAnsi="Arial Narrow" w:cstheme="minorHAnsi"/>
              </w:rPr>
              <w:t>PR (</w:t>
            </w:r>
            <w:proofErr w:type="spellStart"/>
            <w:r w:rsidRPr="009927F0">
              <w:rPr>
                <w:rFonts w:ascii="Arial Narrow" w:hAnsi="Arial Narrow" w:cstheme="minorHAnsi"/>
              </w:rPr>
              <w:t>tugas</w:t>
            </w:r>
            <w:proofErr w:type="spellEnd"/>
            <w:r w:rsidRPr="009927F0">
              <w:rPr>
                <w:rFonts w:ascii="Arial Narrow" w:hAnsi="Arial Narrow" w:cstheme="minorHAnsi"/>
              </w:rPr>
              <w:t>)</w:t>
            </w:r>
            <w:r w:rsidRPr="009927F0">
              <w:rPr>
                <w:rFonts w:ascii="Arial Narrow" w:hAnsi="Arial Narrow" w:cstheme="minorHAnsi"/>
              </w:rPr>
              <w:tab/>
            </w:r>
            <w:r w:rsidRPr="009927F0">
              <w:rPr>
                <w:rFonts w:ascii="Arial Narrow" w:hAnsi="Arial Narrow" w:cstheme="minorHAnsi"/>
              </w:rPr>
              <w:tab/>
              <w:t xml:space="preserve">= </w:t>
            </w:r>
            <w:r w:rsidR="009C1432">
              <w:rPr>
                <w:rFonts w:ascii="Arial Narrow" w:hAnsi="Arial Narrow" w:cstheme="minorHAnsi"/>
              </w:rPr>
              <w:t xml:space="preserve"> </w:t>
            </w:r>
            <w:r w:rsidR="009C1432">
              <w:rPr>
                <w:rFonts w:ascii="Arial Narrow" w:hAnsi="Arial Narrow" w:cstheme="minorHAnsi"/>
                <w:lang w:val="id-ID"/>
              </w:rPr>
              <w:t>1</w:t>
            </w:r>
            <w:r w:rsidR="000C6AD9" w:rsidRPr="009927F0">
              <w:rPr>
                <w:rFonts w:ascii="Arial Narrow" w:hAnsi="Arial Narrow" w:cstheme="minorHAnsi"/>
              </w:rPr>
              <w:t>0</w:t>
            </w:r>
            <w:r w:rsidRPr="009927F0">
              <w:rPr>
                <w:rFonts w:ascii="Arial Narrow" w:hAnsi="Arial Narrow" w:cstheme="minorHAnsi"/>
              </w:rPr>
              <w:t xml:space="preserve"> %</w:t>
            </w:r>
          </w:p>
          <w:p w:rsidR="000C2286" w:rsidRPr="009927F0" w:rsidRDefault="000C2286" w:rsidP="00BF0DDD">
            <w:pPr>
              <w:pStyle w:val="ListParagraph"/>
              <w:ind w:left="308"/>
              <w:rPr>
                <w:rFonts w:ascii="Arial Narrow" w:hAnsi="Arial Narrow" w:cstheme="minorHAnsi"/>
                <w:b/>
              </w:rPr>
            </w:pPr>
            <w:r w:rsidRPr="009927F0">
              <w:rPr>
                <w:rFonts w:ascii="Arial Narrow" w:hAnsi="Arial Narrow" w:cstheme="minorHAnsi"/>
              </w:rPr>
              <w:t>UTS</w:t>
            </w:r>
            <w:r w:rsidRPr="009927F0">
              <w:rPr>
                <w:rFonts w:ascii="Arial Narrow" w:hAnsi="Arial Narrow" w:cstheme="minorHAnsi"/>
              </w:rPr>
              <w:tab/>
            </w:r>
            <w:r w:rsidRPr="009927F0">
              <w:rPr>
                <w:rFonts w:ascii="Arial Narrow" w:hAnsi="Arial Narrow" w:cstheme="minorHAnsi"/>
              </w:rPr>
              <w:tab/>
            </w:r>
            <w:r w:rsidRPr="009927F0">
              <w:rPr>
                <w:rFonts w:ascii="Arial Narrow" w:hAnsi="Arial Narrow" w:cstheme="minorHAnsi"/>
              </w:rPr>
              <w:tab/>
              <w:t xml:space="preserve">= </w:t>
            </w:r>
            <w:r w:rsidR="00FF7015" w:rsidRPr="009927F0">
              <w:rPr>
                <w:rFonts w:ascii="Arial Narrow" w:hAnsi="Arial Narrow" w:cstheme="minorHAnsi"/>
              </w:rPr>
              <w:t>15</w:t>
            </w:r>
            <w:r w:rsidRPr="009927F0">
              <w:rPr>
                <w:rFonts w:ascii="Arial Narrow" w:hAnsi="Arial Narrow" w:cstheme="minorHAnsi"/>
              </w:rPr>
              <w:t xml:space="preserve"> %</w:t>
            </w:r>
          </w:p>
          <w:p w:rsidR="000C2286" w:rsidRPr="009927F0" w:rsidRDefault="000C2286" w:rsidP="00BF0DDD">
            <w:pPr>
              <w:pStyle w:val="ListParagraph"/>
              <w:ind w:left="308"/>
              <w:rPr>
                <w:rFonts w:ascii="Arial Narrow" w:hAnsi="Arial Narrow" w:cstheme="minorHAnsi"/>
              </w:rPr>
            </w:pPr>
            <w:r w:rsidRPr="009927F0">
              <w:rPr>
                <w:rFonts w:ascii="Arial Narrow" w:hAnsi="Arial Narrow" w:cstheme="minorHAnsi"/>
              </w:rPr>
              <w:t>UAS</w:t>
            </w:r>
            <w:r w:rsidRPr="009927F0">
              <w:rPr>
                <w:rFonts w:ascii="Arial Narrow" w:hAnsi="Arial Narrow" w:cstheme="minorHAnsi"/>
              </w:rPr>
              <w:tab/>
            </w:r>
            <w:r w:rsidRPr="009927F0">
              <w:rPr>
                <w:rFonts w:ascii="Arial Narrow" w:hAnsi="Arial Narrow" w:cstheme="minorHAnsi"/>
              </w:rPr>
              <w:tab/>
            </w:r>
            <w:r w:rsidR="009C1432">
              <w:rPr>
                <w:rFonts w:ascii="Arial Narrow" w:hAnsi="Arial Narrow" w:cstheme="minorHAnsi"/>
                <w:lang w:val="id-ID"/>
              </w:rPr>
              <w:t xml:space="preserve">               </w:t>
            </w:r>
            <w:r w:rsidRPr="009927F0">
              <w:rPr>
                <w:rFonts w:ascii="Arial Narrow" w:hAnsi="Arial Narrow" w:cstheme="minorHAnsi"/>
              </w:rPr>
              <w:t>=</w:t>
            </w:r>
            <w:r w:rsidR="009C1432">
              <w:rPr>
                <w:rFonts w:ascii="Arial Narrow" w:hAnsi="Arial Narrow" w:cstheme="minorHAnsi"/>
                <w:lang w:val="id-ID"/>
              </w:rPr>
              <w:t xml:space="preserve">  </w:t>
            </w:r>
            <w:r w:rsidR="000C6AD9" w:rsidRPr="009927F0">
              <w:rPr>
                <w:rFonts w:ascii="Arial Narrow" w:hAnsi="Arial Narrow" w:cstheme="minorHAnsi"/>
              </w:rPr>
              <w:t>2</w:t>
            </w:r>
            <w:r w:rsidR="00FF7015" w:rsidRPr="009927F0">
              <w:rPr>
                <w:rFonts w:ascii="Arial Narrow" w:hAnsi="Arial Narrow" w:cstheme="minorHAnsi"/>
              </w:rPr>
              <w:t>5</w:t>
            </w:r>
            <w:r w:rsidRPr="009927F0">
              <w:rPr>
                <w:rFonts w:ascii="Arial Narrow" w:hAnsi="Arial Narrow" w:cstheme="minorHAnsi"/>
              </w:rPr>
              <w:t xml:space="preserve"> %</w:t>
            </w:r>
            <w:r w:rsidRPr="009927F0">
              <w:rPr>
                <w:rFonts w:ascii="Arial Narrow" w:hAnsi="Arial Narrow" w:cstheme="minorHAnsi"/>
              </w:rPr>
              <w:tab/>
            </w:r>
          </w:p>
          <w:p w:rsidR="000C2286" w:rsidRPr="009927F0" w:rsidRDefault="000C2286" w:rsidP="00774017">
            <w:pPr>
              <w:ind w:left="308"/>
              <w:rPr>
                <w:rFonts w:ascii="Arial Narrow" w:hAnsi="Arial Narrow" w:cstheme="minorHAnsi"/>
              </w:rPr>
            </w:pPr>
            <w:proofErr w:type="spellStart"/>
            <w:r w:rsidRPr="009927F0">
              <w:rPr>
                <w:rFonts w:ascii="Arial Narrow" w:hAnsi="Arial Narrow" w:cstheme="minorHAnsi"/>
              </w:rPr>
              <w:t>Berdasarkan</w:t>
            </w:r>
            <w:proofErr w:type="spellEnd"/>
            <w:r w:rsidRPr="009927F0">
              <w:rPr>
                <w:rFonts w:ascii="Arial Narrow" w:hAnsi="Arial Narrow" w:cstheme="minorHAnsi"/>
              </w:rPr>
              <w:t xml:space="preserve"> item </w:t>
            </w:r>
            <w:proofErr w:type="spellStart"/>
            <w:r w:rsidRPr="009927F0">
              <w:rPr>
                <w:rFonts w:ascii="Arial Narrow" w:hAnsi="Arial Narrow" w:cstheme="minorHAnsi"/>
              </w:rPr>
              <w:t>kendali</w:t>
            </w:r>
            <w:proofErr w:type="spellEnd"/>
            <w:r w:rsidRPr="009927F0">
              <w:rPr>
                <w:rFonts w:ascii="Arial Narrow" w:hAnsi="Arial Narrow" w:cstheme="minorHAnsi"/>
              </w:rPr>
              <w:t xml:space="preserve"> </w:t>
            </w:r>
            <w:proofErr w:type="spellStart"/>
            <w:r w:rsidRPr="009927F0">
              <w:rPr>
                <w:rFonts w:ascii="Arial Narrow" w:hAnsi="Arial Narrow" w:cstheme="minorHAnsi"/>
              </w:rPr>
              <w:t>mutu</w:t>
            </w:r>
            <w:proofErr w:type="spellEnd"/>
            <w:r w:rsidRPr="009927F0">
              <w:rPr>
                <w:rFonts w:ascii="Arial Narrow" w:hAnsi="Arial Narrow" w:cstheme="minorHAnsi"/>
              </w:rPr>
              <w:t xml:space="preserve"> </w:t>
            </w:r>
            <w:proofErr w:type="spellStart"/>
            <w:r w:rsidRPr="009927F0">
              <w:rPr>
                <w:rFonts w:ascii="Arial Narrow" w:hAnsi="Arial Narrow" w:cstheme="minorHAnsi"/>
              </w:rPr>
              <w:t>tersebut</w:t>
            </w:r>
            <w:proofErr w:type="spellEnd"/>
            <w:r w:rsidRPr="009927F0">
              <w:rPr>
                <w:rFonts w:ascii="Arial Narrow" w:hAnsi="Arial Narrow" w:cstheme="minorHAnsi"/>
              </w:rPr>
              <w:t xml:space="preserve"> </w:t>
            </w:r>
            <w:proofErr w:type="spellStart"/>
            <w:r w:rsidRPr="009927F0">
              <w:rPr>
                <w:rFonts w:ascii="Arial Narrow" w:hAnsi="Arial Narrow" w:cstheme="minorHAnsi"/>
              </w:rPr>
              <w:t>diperoleh</w:t>
            </w:r>
            <w:proofErr w:type="spellEnd"/>
            <w:r w:rsidRPr="009927F0">
              <w:rPr>
                <w:rFonts w:ascii="Arial Narrow" w:hAnsi="Arial Narrow" w:cstheme="minorHAnsi"/>
              </w:rPr>
              <w:t xml:space="preserve"> </w:t>
            </w:r>
            <w:proofErr w:type="spellStart"/>
            <w:r w:rsidRPr="009927F0">
              <w:rPr>
                <w:rFonts w:ascii="Arial Narrow" w:hAnsi="Arial Narrow" w:cstheme="minorHAnsi"/>
              </w:rPr>
              <w:t>nilai</w:t>
            </w:r>
            <w:proofErr w:type="spellEnd"/>
            <w:r w:rsidRPr="009927F0">
              <w:rPr>
                <w:rFonts w:ascii="Arial Narrow" w:hAnsi="Arial Narrow" w:cstheme="minorHAnsi"/>
              </w:rPr>
              <w:t xml:space="preserve"> </w:t>
            </w:r>
            <w:proofErr w:type="spellStart"/>
            <w:r w:rsidRPr="009927F0">
              <w:rPr>
                <w:rFonts w:ascii="Arial Narrow" w:hAnsi="Arial Narrow" w:cstheme="minorHAnsi"/>
              </w:rPr>
              <w:t>akhir</w:t>
            </w:r>
            <w:proofErr w:type="spellEnd"/>
            <w:r w:rsidRPr="009927F0">
              <w:rPr>
                <w:rFonts w:ascii="Arial Narrow" w:hAnsi="Arial Narrow" w:cstheme="minorHAnsi"/>
              </w:rPr>
              <w:t xml:space="preserve"> </w:t>
            </w:r>
            <w:proofErr w:type="spellStart"/>
            <w:r w:rsidRPr="009927F0">
              <w:rPr>
                <w:rFonts w:ascii="Arial Narrow" w:hAnsi="Arial Narrow" w:cstheme="minorHAnsi"/>
              </w:rPr>
              <w:t>mahasiswa</w:t>
            </w:r>
            <w:proofErr w:type="spellEnd"/>
          </w:p>
          <w:p w:rsidR="009927F0" w:rsidRPr="009C1432" w:rsidRDefault="000C2286" w:rsidP="009C1432">
            <w:pPr>
              <w:ind w:left="308"/>
              <w:rPr>
                <w:rFonts w:ascii="Arial Narrow" w:hAnsi="Arial Narrow" w:cstheme="minorHAnsi"/>
                <w:lang w:val="id-ID"/>
              </w:rPr>
            </w:pPr>
            <w:proofErr w:type="spellStart"/>
            <w:r w:rsidRPr="009927F0">
              <w:rPr>
                <w:rFonts w:ascii="Arial Narrow" w:hAnsi="Arial Narrow" w:cstheme="minorHAnsi"/>
              </w:rPr>
              <w:t>Catatan</w:t>
            </w:r>
            <w:proofErr w:type="spellEnd"/>
            <w:r w:rsidRPr="009927F0">
              <w:rPr>
                <w:rFonts w:ascii="Arial Narrow" w:hAnsi="Arial Narrow" w:cstheme="minorHAnsi"/>
              </w:rPr>
              <w:t xml:space="preserve"> : </w:t>
            </w:r>
          </w:p>
          <w:p w:rsidR="000C2286" w:rsidRPr="009927F0" w:rsidRDefault="000C2286" w:rsidP="009927F0">
            <w:pPr>
              <w:pStyle w:val="ListParagraph"/>
              <w:numPr>
                <w:ilvl w:val="0"/>
                <w:numId w:val="3"/>
              </w:numPr>
              <w:ind w:left="454" w:hanging="283"/>
              <w:rPr>
                <w:rFonts w:ascii="Arial Narrow" w:hAnsi="Arial Narrow" w:cstheme="minorHAnsi"/>
              </w:rPr>
            </w:pPr>
            <w:proofErr w:type="spellStart"/>
            <w:r w:rsidRPr="009927F0">
              <w:rPr>
                <w:rFonts w:ascii="Arial Narrow" w:hAnsi="Arial Narrow" w:cstheme="minorHAnsi"/>
              </w:rPr>
              <w:t>Mahasiswa</w:t>
            </w:r>
            <w:proofErr w:type="spellEnd"/>
            <w:r w:rsidRPr="009927F0">
              <w:rPr>
                <w:rFonts w:ascii="Arial Narrow" w:hAnsi="Arial Narrow" w:cstheme="minorHAnsi"/>
              </w:rPr>
              <w:t xml:space="preserve"> yang </w:t>
            </w:r>
            <w:proofErr w:type="spellStart"/>
            <w:r w:rsidRPr="009927F0">
              <w:rPr>
                <w:rFonts w:ascii="Arial Narrow" w:hAnsi="Arial Narrow" w:cstheme="minorHAnsi"/>
              </w:rPr>
              <w:t>dapat</w:t>
            </w:r>
            <w:proofErr w:type="spellEnd"/>
            <w:r w:rsidRPr="009927F0">
              <w:rPr>
                <w:rFonts w:ascii="Arial Narrow" w:hAnsi="Arial Narrow" w:cstheme="minorHAnsi"/>
              </w:rPr>
              <w:t xml:space="preserve"> </w:t>
            </w:r>
            <w:proofErr w:type="spellStart"/>
            <w:r w:rsidRPr="009927F0">
              <w:rPr>
                <w:rFonts w:ascii="Arial Narrow" w:hAnsi="Arial Narrow" w:cstheme="minorHAnsi"/>
              </w:rPr>
              <w:t>mengikuti</w:t>
            </w:r>
            <w:proofErr w:type="spellEnd"/>
            <w:r w:rsidRPr="009927F0">
              <w:rPr>
                <w:rFonts w:ascii="Arial Narrow" w:hAnsi="Arial Narrow" w:cstheme="minorHAnsi"/>
              </w:rPr>
              <w:t xml:space="preserve"> </w:t>
            </w:r>
            <w:proofErr w:type="spellStart"/>
            <w:r w:rsidRPr="009927F0">
              <w:rPr>
                <w:rFonts w:ascii="Arial Narrow" w:hAnsi="Arial Narrow" w:cstheme="minorHAnsi"/>
              </w:rPr>
              <w:t>Ujian</w:t>
            </w:r>
            <w:proofErr w:type="spellEnd"/>
            <w:r w:rsidRPr="009927F0">
              <w:rPr>
                <w:rFonts w:ascii="Arial Narrow" w:hAnsi="Arial Narrow" w:cstheme="minorHAnsi"/>
              </w:rPr>
              <w:t xml:space="preserve"> Tengah Semester </w:t>
            </w:r>
            <w:proofErr w:type="spellStart"/>
            <w:r w:rsidRPr="009927F0">
              <w:rPr>
                <w:rFonts w:ascii="Arial Narrow" w:hAnsi="Arial Narrow" w:cstheme="minorHAnsi"/>
              </w:rPr>
              <w:t>dan</w:t>
            </w:r>
            <w:proofErr w:type="spellEnd"/>
            <w:r w:rsidRPr="009927F0">
              <w:rPr>
                <w:rFonts w:ascii="Arial Narrow" w:hAnsi="Arial Narrow" w:cstheme="minorHAnsi"/>
              </w:rPr>
              <w:t xml:space="preserve"> </w:t>
            </w:r>
            <w:proofErr w:type="spellStart"/>
            <w:r w:rsidRPr="009927F0">
              <w:rPr>
                <w:rFonts w:ascii="Arial Narrow" w:hAnsi="Arial Narrow" w:cstheme="minorHAnsi"/>
              </w:rPr>
              <w:t>Akhir</w:t>
            </w:r>
            <w:proofErr w:type="spellEnd"/>
            <w:r w:rsidRPr="009927F0">
              <w:rPr>
                <w:rFonts w:ascii="Arial Narrow" w:hAnsi="Arial Narrow" w:cstheme="minorHAnsi"/>
              </w:rPr>
              <w:t xml:space="preserve"> Semester </w:t>
            </w:r>
            <w:proofErr w:type="spellStart"/>
            <w:r w:rsidRPr="009927F0">
              <w:rPr>
                <w:rFonts w:ascii="Arial Narrow" w:hAnsi="Arial Narrow" w:cstheme="minorHAnsi"/>
              </w:rPr>
              <w:t>adalah</w:t>
            </w:r>
            <w:proofErr w:type="spellEnd"/>
            <w:r w:rsidRPr="009927F0">
              <w:rPr>
                <w:rFonts w:ascii="Arial Narrow" w:hAnsi="Arial Narrow" w:cstheme="minorHAnsi"/>
              </w:rPr>
              <w:t xml:space="preserve"> </w:t>
            </w:r>
            <w:proofErr w:type="spellStart"/>
            <w:r w:rsidRPr="009927F0">
              <w:rPr>
                <w:rFonts w:ascii="Arial Narrow" w:hAnsi="Arial Narrow" w:cstheme="minorHAnsi"/>
              </w:rPr>
              <w:t>mahasiswa</w:t>
            </w:r>
            <w:proofErr w:type="spellEnd"/>
            <w:r w:rsidRPr="009927F0">
              <w:rPr>
                <w:rFonts w:ascii="Arial Narrow" w:hAnsi="Arial Narrow" w:cstheme="minorHAnsi"/>
              </w:rPr>
              <w:t xml:space="preserve"> yang </w:t>
            </w:r>
            <w:proofErr w:type="spellStart"/>
            <w:r w:rsidRPr="009927F0">
              <w:rPr>
                <w:rFonts w:ascii="Arial Narrow" w:hAnsi="Arial Narrow" w:cstheme="minorHAnsi"/>
              </w:rPr>
              <w:t>telah</w:t>
            </w:r>
            <w:proofErr w:type="spellEnd"/>
            <w:r w:rsidRPr="009927F0">
              <w:rPr>
                <w:rFonts w:ascii="Arial Narrow" w:hAnsi="Arial Narrow" w:cstheme="minorHAnsi"/>
              </w:rPr>
              <w:t xml:space="preserve"> </w:t>
            </w:r>
            <w:proofErr w:type="spellStart"/>
            <w:r w:rsidRPr="009927F0">
              <w:rPr>
                <w:rFonts w:ascii="Arial Narrow" w:hAnsi="Arial Narrow" w:cstheme="minorHAnsi"/>
              </w:rPr>
              <w:t>mengikuti</w:t>
            </w:r>
            <w:proofErr w:type="spellEnd"/>
            <w:r w:rsidRPr="009927F0">
              <w:rPr>
                <w:rFonts w:ascii="Arial Narrow" w:hAnsi="Arial Narrow" w:cstheme="minorHAnsi"/>
              </w:rPr>
              <w:t xml:space="preserve"> </w:t>
            </w:r>
            <w:proofErr w:type="spellStart"/>
            <w:r w:rsidRPr="009927F0">
              <w:rPr>
                <w:rFonts w:ascii="Arial Narrow" w:hAnsi="Arial Narrow" w:cstheme="minorHAnsi"/>
              </w:rPr>
              <w:t>perkuliahan</w:t>
            </w:r>
            <w:proofErr w:type="spellEnd"/>
            <w:r w:rsidRPr="009927F0">
              <w:rPr>
                <w:rFonts w:ascii="Arial Narrow" w:hAnsi="Arial Narrow" w:cstheme="minorHAnsi"/>
              </w:rPr>
              <w:t xml:space="preserve"> </w:t>
            </w:r>
            <w:proofErr w:type="spellStart"/>
            <w:r w:rsidRPr="009927F0">
              <w:rPr>
                <w:rFonts w:ascii="Arial Narrow" w:hAnsi="Arial Narrow" w:cstheme="minorHAnsi"/>
              </w:rPr>
              <w:t>sebanyak</w:t>
            </w:r>
            <w:proofErr w:type="spellEnd"/>
            <w:r w:rsidRPr="009927F0">
              <w:rPr>
                <w:rFonts w:ascii="Arial Narrow" w:hAnsi="Arial Narrow" w:cstheme="minorHAnsi"/>
              </w:rPr>
              <w:t xml:space="preserve"> 75%. </w:t>
            </w:r>
            <w:proofErr w:type="spellStart"/>
            <w:r w:rsidRPr="009927F0">
              <w:rPr>
                <w:rFonts w:ascii="Arial Narrow" w:hAnsi="Arial Narrow" w:cstheme="minorHAnsi"/>
              </w:rPr>
              <w:t>Bagi</w:t>
            </w:r>
            <w:proofErr w:type="spellEnd"/>
            <w:r w:rsidRPr="009927F0">
              <w:rPr>
                <w:rFonts w:ascii="Arial Narrow" w:hAnsi="Arial Narrow" w:cstheme="minorHAnsi"/>
              </w:rPr>
              <w:t xml:space="preserve"> </w:t>
            </w:r>
            <w:proofErr w:type="spellStart"/>
            <w:r w:rsidRPr="009927F0">
              <w:rPr>
                <w:rFonts w:ascii="Arial Narrow" w:hAnsi="Arial Narrow" w:cstheme="minorHAnsi"/>
              </w:rPr>
              <w:t>mahasiswa</w:t>
            </w:r>
            <w:proofErr w:type="spellEnd"/>
            <w:r w:rsidRPr="009927F0">
              <w:rPr>
                <w:rFonts w:ascii="Arial Narrow" w:hAnsi="Arial Narrow" w:cstheme="minorHAnsi"/>
              </w:rPr>
              <w:t xml:space="preserve"> yang </w:t>
            </w:r>
            <w:proofErr w:type="spellStart"/>
            <w:r w:rsidRPr="009927F0">
              <w:rPr>
                <w:rFonts w:ascii="Arial Narrow" w:hAnsi="Arial Narrow" w:cstheme="minorHAnsi"/>
              </w:rPr>
              <w:t>kehadirannya</w:t>
            </w:r>
            <w:proofErr w:type="spellEnd"/>
            <w:r w:rsidRPr="009927F0">
              <w:rPr>
                <w:rFonts w:ascii="Arial Narrow" w:hAnsi="Arial Narrow" w:cstheme="minorHAnsi"/>
              </w:rPr>
              <w:t xml:space="preserve"> </w:t>
            </w:r>
            <w:proofErr w:type="spellStart"/>
            <w:r w:rsidRPr="009927F0">
              <w:rPr>
                <w:rFonts w:ascii="Arial Narrow" w:hAnsi="Arial Narrow" w:cstheme="minorHAnsi"/>
              </w:rPr>
              <w:t>tidak</w:t>
            </w:r>
            <w:proofErr w:type="spellEnd"/>
            <w:r w:rsidRPr="009927F0">
              <w:rPr>
                <w:rFonts w:ascii="Arial Narrow" w:hAnsi="Arial Narrow" w:cstheme="minorHAnsi"/>
              </w:rPr>
              <w:t xml:space="preserve"> </w:t>
            </w:r>
            <w:proofErr w:type="spellStart"/>
            <w:r w:rsidRPr="009927F0">
              <w:rPr>
                <w:rFonts w:ascii="Arial Narrow" w:hAnsi="Arial Narrow" w:cstheme="minorHAnsi"/>
              </w:rPr>
              <w:t>mencukupi</w:t>
            </w:r>
            <w:proofErr w:type="spellEnd"/>
            <w:r w:rsidRPr="009927F0">
              <w:rPr>
                <w:rFonts w:ascii="Arial Narrow" w:hAnsi="Arial Narrow" w:cstheme="minorHAnsi"/>
              </w:rPr>
              <w:t xml:space="preserve"> 75%, </w:t>
            </w:r>
            <w:proofErr w:type="spellStart"/>
            <w:r w:rsidRPr="009927F0">
              <w:rPr>
                <w:rFonts w:ascii="Arial Narrow" w:hAnsi="Arial Narrow" w:cstheme="minorHAnsi"/>
              </w:rPr>
              <w:t>fakultas</w:t>
            </w:r>
            <w:proofErr w:type="spellEnd"/>
            <w:r w:rsidRPr="009927F0">
              <w:rPr>
                <w:rFonts w:ascii="Arial Narrow" w:hAnsi="Arial Narrow" w:cstheme="minorHAnsi"/>
              </w:rPr>
              <w:t xml:space="preserve"> </w:t>
            </w:r>
            <w:proofErr w:type="spellStart"/>
            <w:r w:rsidRPr="009927F0">
              <w:rPr>
                <w:rFonts w:ascii="Arial Narrow" w:hAnsi="Arial Narrow" w:cstheme="minorHAnsi"/>
              </w:rPr>
              <w:t>tidak</w:t>
            </w:r>
            <w:proofErr w:type="spellEnd"/>
            <w:r w:rsidRPr="009927F0">
              <w:rPr>
                <w:rFonts w:ascii="Arial Narrow" w:hAnsi="Arial Narrow" w:cstheme="minorHAnsi"/>
              </w:rPr>
              <w:t xml:space="preserve"> </w:t>
            </w:r>
            <w:proofErr w:type="spellStart"/>
            <w:r w:rsidRPr="009927F0">
              <w:rPr>
                <w:rFonts w:ascii="Arial Narrow" w:hAnsi="Arial Narrow" w:cstheme="minorHAnsi"/>
              </w:rPr>
              <w:t>boleh</w:t>
            </w:r>
            <w:proofErr w:type="spellEnd"/>
            <w:r w:rsidRPr="009927F0">
              <w:rPr>
                <w:rFonts w:ascii="Arial Narrow" w:hAnsi="Arial Narrow" w:cstheme="minorHAnsi"/>
              </w:rPr>
              <w:t xml:space="preserve"> </w:t>
            </w:r>
            <w:proofErr w:type="spellStart"/>
            <w:r w:rsidRPr="009927F0">
              <w:rPr>
                <w:rFonts w:ascii="Arial Narrow" w:hAnsi="Arial Narrow" w:cstheme="minorHAnsi"/>
              </w:rPr>
              <w:t>mengizinkannya</w:t>
            </w:r>
            <w:proofErr w:type="spellEnd"/>
            <w:r w:rsidRPr="009927F0">
              <w:rPr>
                <w:rFonts w:ascii="Arial Narrow" w:hAnsi="Arial Narrow" w:cstheme="minorHAnsi"/>
              </w:rPr>
              <w:t xml:space="preserve"> </w:t>
            </w:r>
            <w:proofErr w:type="spellStart"/>
            <w:r w:rsidRPr="009927F0">
              <w:rPr>
                <w:rFonts w:ascii="Arial Narrow" w:hAnsi="Arial Narrow" w:cstheme="minorHAnsi"/>
              </w:rPr>
              <w:t>mengikuti</w:t>
            </w:r>
            <w:proofErr w:type="spellEnd"/>
            <w:r w:rsidRPr="009927F0">
              <w:rPr>
                <w:rFonts w:ascii="Arial Narrow" w:hAnsi="Arial Narrow" w:cstheme="minorHAnsi"/>
              </w:rPr>
              <w:t xml:space="preserve"> </w:t>
            </w:r>
            <w:proofErr w:type="spellStart"/>
            <w:r w:rsidRPr="009927F0">
              <w:rPr>
                <w:rFonts w:ascii="Arial Narrow" w:hAnsi="Arial Narrow" w:cstheme="minorHAnsi"/>
              </w:rPr>
              <w:t>Ujian</w:t>
            </w:r>
            <w:proofErr w:type="spellEnd"/>
            <w:r w:rsidRPr="009927F0">
              <w:rPr>
                <w:rFonts w:ascii="Arial Narrow" w:hAnsi="Arial Narrow" w:cstheme="minorHAnsi"/>
              </w:rPr>
              <w:t xml:space="preserve"> Tengah </w:t>
            </w:r>
            <w:proofErr w:type="spellStart"/>
            <w:r w:rsidRPr="009927F0">
              <w:rPr>
                <w:rFonts w:ascii="Arial Narrow" w:hAnsi="Arial Narrow" w:cstheme="minorHAnsi"/>
              </w:rPr>
              <w:t>dan</w:t>
            </w:r>
            <w:proofErr w:type="spellEnd"/>
            <w:r w:rsidRPr="009927F0">
              <w:rPr>
                <w:rFonts w:ascii="Arial Narrow" w:hAnsi="Arial Narrow" w:cstheme="minorHAnsi"/>
              </w:rPr>
              <w:t xml:space="preserve"> </w:t>
            </w:r>
            <w:proofErr w:type="spellStart"/>
            <w:r w:rsidRPr="009927F0">
              <w:rPr>
                <w:rFonts w:ascii="Arial Narrow" w:hAnsi="Arial Narrow" w:cstheme="minorHAnsi"/>
              </w:rPr>
              <w:t>Akhir</w:t>
            </w:r>
            <w:proofErr w:type="spellEnd"/>
            <w:r w:rsidRPr="009927F0">
              <w:rPr>
                <w:rFonts w:ascii="Arial Narrow" w:hAnsi="Arial Narrow" w:cstheme="minorHAnsi"/>
              </w:rPr>
              <w:t xml:space="preserve"> Semester.    </w:t>
            </w:r>
          </w:p>
          <w:p w:rsidR="000C2286" w:rsidRPr="009927F0" w:rsidRDefault="000C2286" w:rsidP="009927F0">
            <w:pPr>
              <w:pStyle w:val="ListParagraph"/>
              <w:numPr>
                <w:ilvl w:val="0"/>
                <w:numId w:val="3"/>
              </w:numPr>
              <w:ind w:left="454" w:hanging="283"/>
              <w:rPr>
                <w:rFonts w:ascii="Arial Narrow" w:hAnsi="Arial Narrow" w:cstheme="minorHAnsi"/>
              </w:rPr>
            </w:pPr>
            <w:proofErr w:type="spellStart"/>
            <w:r w:rsidRPr="009927F0">
              <w:rPr>
                <w:rFonts w:ascii="Arial Narrow" w:hAnsi="Arial Narrow" w:cstheme="minorHAnsi"/>
              </w:rPr>
              <w:lastRenderedPageBreak/>
              <w:t>Dosen</w:t>
            </w:r>
            <w:proofErr w:type="spellEnd"/>
            <w:r w:rsidRPr="009927F0">
              <w:rPr>
                <w:rFonts w:ascii="Arial Narrow" w:hAnsi="Arial Narrow" w:cstheme="minorHAnsi"/>
              </w:rPr>
              <w:t xml:space="preserve"> </w:t>
            </w:r>
            <w:proofErr w:type="spellStart"/>
            <w:r w:rsidRPr="009927F0">
              <w:rPr>
                <w:rFonts w:ascii="Arial Narrow" w:hAnsi="Arial Narrow" w:cstheme="minorHAnsi"/>
              </w:rPr>
              <w:t>harus</w:t>
            </w:r>
            <w:proofErr w:type="spellEnd"/>
            <w:r w:rsidRPr="009927F0">
              <w:rPr>
                <w:rFonts w:ascii="Arial Narrow" w:hAnsi="Arial Narrow" w:cstheme="minorHAnsi"/>
              </w:rPr>
              <w:t xml:space="preserve"> </w:t>
            </w:r>
            <w:proofErr w:type="spellStart"/>
            <w:r w:rsidRPr="009927F0">
              <w:rPr>
                <w:rFonts w:ascii="Arial Narrow" w:hAnsi="Arial Narrow" w:cstheme="minorHAnsi"/>
              </w:rPr>
              <w:t>mengisis</w:t>
            </w:r>
            <w:proofErr w:type="spellEnd"/>
            <w:r w:rsidRPr="009927F0">
              <w:rPr>
                <w:rFonts w:ascii="Arial Narrow" w:hAnsi="Arial Narrow" w:cstheme="minorHAnsi"/>
              </w:rPr>
              <w:t xml:space="preserve"> </w:t>
            </w:r>
            <w:proofErr w:type="spellStart"/>
            <w:r w:rsidRPr="009927F0">
              <w:rPr>
                <w:rFonts w:ascii="Arial Narrow" w:hAnsi="Arial Narrow" w:cstheme="minorHAnsi"/>
              </w:rPr>
              <w:t>titik-titik</w:t>
            </w:r>
            <w:proofErr w:type="spellEnd"/>
            <w:r w:rsidRPr="009927F0">
              <w:rPr>
                <w:rFonts w:ascii="Arial Narrow" w:hAnsi="Arial Narrow" w:cstheme="minorHAnsi"/>
              </w:rPr>
              <w:t xml:space="preserve"> </w:t>
            </w:r>
            <w:proofErr w:type="spellStart"/>
            <w:r w:rsidRPr="009927F0">
              <w:rPr>
                <w:rFonts w:ascii="Arial Narrow" w:hAnsi="Arial Narrow" w:cstheme="minorHAnsi"/>
              </w:rPr>
              <w:t>pada</w:t>
            </w:r>
            <w:proofErr w:type="spellEnd"/>
            <w:r w:rsidRPr="009927F0">
              <w:rPr>
                <w:rFonts w:ascii="Arial Narrow" w:hAnsi="Arial Narrow" w:cstheme="minorHAnsi"/>
              </w:rPr>
              <w:t xml:space="preserve"> </w:t>
            </w:r>
            <w:proofErr w:type="spellStart"/>
            <w:r w:rsidRPr="009927F0">
              <w:rPr>
                <w:rFonts w:ascii="Arial Narrow" w:hAnsi="Arial Narrow" w:cstheme="minorHAnsi"/>
              </w:rPr>
              <w:t>tiap</w:t>
            </w:r>
            <w:proofErr w:type="spellEnd"/>
            <w:r w:rsidRPr="009927F0">
              <w:rPr>
                <w:rFonts w:ascii="Arial Narrow" w:hAnsi="Arial Narrow" w:cstheme="minorHAnsi"/>
              </w:rPr>
              <w:t xml:space="preserve"> </w:t>
            </w:r>
            <w:proofErr w:type="spellStart"/>
            <w:r w:rsidRPr="009927F0">
              <w:rPr>
                <w:rFonts w:ascii="Arial Narrow" w:hAnsi="Arial Narrow" w:cstheme="minorHAnsi"/>
              </w:rPr>
              <w:t>komponen</w:t>
            </w:r>
            <w:proofErr w:type="spellEnd"/>
            <w:r w:rsidRPr="009927F0">
              <w:rPr>
                <w:rFonts w:ascii="Arial Narrow" w:hAnsi="Arial Narrow" w:cstheme="minorHAnsi"/>
              </w:rPr>
              <w:t xml:space="preserve"> </w:t>
            </w:r>
            <w:proofErr w:type="spellStart"/>
            <w:r w:rsidRPr="009927F0">
              <w:rPr>
                <w:rFonts w:ascii="Arial Narrow" w:hAnsi="Arial Narrow" w:cstheme="minorHAnsi"/>
              </w:rPr>
              <w:t>dan</w:t>
            </w:r>
            <w:proofErr w:type="spellEnd"/>
            <w:r w:rsidRPr="009927F0">
              <w:rPr>
                <w:rFonts w:ascii="Arial Narrow" w:hAnsi="Arial Narrow" w:cstheme="minorHAnsi"/>
              </w:rPr>
              <w:t xml:space="preserve"> </w:t>
            </w:r>
            <w:proofErr w:type="spellStart"/>
            <w:r w:rsidRPr="009927F0">
              <w:rPr>
                <w:rFonts w:ascii="Arial Narrow" w:hAnsi="Arial Narrow" w:cstheme="minorHAnsi"/>
              </w:rPr>
              <w:t>nilainya</w:t>
            </w:r>
            <w:proofErr w:type="spellEnd"/>
            <w:r w:rsidRPr="009927F0">
              <w:rPr>
                <w:rFonts w:ascii="Arial Narrow" w:hAnsi="Arial Narrow" w:cstheme="minorHAnsi"/>
              </w:rPr>
              <w:t xml:space="preserve"> </w:t>
            </w:r>
            <w:proofErr w:type="spellStart"/>
            <w:r w:rsidRPr="009927F0">
              <w:rPr>
                <w:rFonts w:ascii="Arial Narrow" w:hAnsi="Arial Narrow" w:cstheme="minorHAnsi"/>
              </w:rPr>
              <w:t>tidak</w:t>
            </w:r>
            <w:proofErr w:type="spellEnd"/>
            <w:r w:rsidRPr="009927F0">
              <w:rPr>
                <w:rFonts w:ascii="Arial Narrow" w:hAnsi="Arial Narrow" w:cstheme="minorHAnsi"/>
              </w:rPr>
              <w:t xml:space="preserve"> </w:t>
            </w:r>
            <w:proofErr w:type="spellStart"/>
            <w:r w:rsidRPr="009927F0">
              <w:rPr>
                <w:rFonts w:ascii="Arial Narrow" w:hAnsi="Arial Narrow" w:cstheme="minorHAnsi"/>
              </w:rPr>
              <w:t>berada</w:t>
            </w:r>
            <w:proofErr w:type="spellEnd"/>
            <w:r w:rsidRPr="009927F0">
              <w:rPr>
                <w:rFonts w:ascii="Arial Narrow" w:hAnsi="Arial Narrow" w:cstheme="minorHAnsi"/>
              </w:rPr>
              <w:t xml:space="preserve"> di </w:t>
            </w:r>
            <w:proofErr w:type="spellStart"/>
            <w:r w:rsidRPr="009927F0">
              <w:rPr>
                <w:rFonts w:ascii="Arial Narrow" w:hAnsi="Arial Narrow" w:cstheme="minorHAnsi"/>
              </w:rPr>
              <w:t>luar</w:t>
            </w:r>
            <w:proofErr w:type="spellEnd"/>
            <w:r w:rsidRPr="009927F0">
              <w:rPr>
                <w:rFonts w:ascii="Arial Narrow" w:hAnsi="Arial Narrow" w:cstheme="minorHAnsi"/>
              </w:rPr>
              <w:t xml:space="preserve"> range/</w:t>
            </w:r>
            <w:proofErr w:type="spellStart"/>
            <w:r w:rsidRPr="009927F0">
              <w:rPr>
                <w:rFonts w:ascii="Arial Narrow" w:hAnsi="Arial Narrow" w:cstheme="minorHAnsi"/>
              </w:rPr>
              <w:t>kisaran</w:t>
            </w:r>
            <w:proofErr w:type="spellEnd"/>
            <w:r w:rsidRPr="009927F0">
              <w:rPr>
                <w:rFonts w:ascii="Arial Narrow" w:hAnsi="Arial Narrow" w:cstheme="minorHAnsi"/>
              </w:rPr>
              <w:t xml:space="preserve"> yang </w:t>
            </w:r>
            <w:proofErr w:type="spellStart"/>
            <w:r w:rsidRPr="009927F0">
              <w:rPr>
                <w:rFonts w:ascii="Arial Narrow" w:hAnsi="Arial Narrow" w:cstheme="minorHAnsi"/>
              </w:rPr>
              <w:t>telah</w:t>
            </w:r>
            <w:proofErr w:type="spellEnd"/>
            <w:r w:rsidRPr="009927F0">
              <w:rPr>
                <w:rFonts w:ascii="Arial Narrow" w:hAnsi="Arial Narrow" w:cstheme="minorHAnsi"/>
              </w:rPr>
              <w:t xml:space="preserve"> </w:t>
            </w:r>
            <w:proofErr w:type="spellStart"/>
            <w:r w:rsidRPr="009927F0">
              <w:rPr>
                <w:rFonts w:ascii="Arial Narrow" w:hAnsi="Arial Narrow" w:cstheme="minorHAnsi"/>
              </w:rPr>
              <w:t>ditentukan</w:t>
            </w:r>
            <w:proofErr w:type="spellEnd"/>
            <w:r w:rsidRPr="009927F0">
              <w:rPr>
                <w:rFonts w:ascii="Arial Narrow" w:hAnsi="Arial Narrow" w:cstheme="minorHAnsi"/>
              </w:rPr>
              <w:t xml:space="preserve"> </w:t>
            </w:r>
            <w:proofErr w:type="spellStart"/>
            <w:r w:rsidRPr="009927F0">
              <w:rPr>
                <w:rFonts w:ascii="Arial Narrow" w:hAnsi="Arial Narrow" w:cstheme="minorHAnsi"/>
              </w:rPr>
              <w:t>dan</w:t>
            </w:r>
            <w:proofErr w:type="spellEnd"/>
            <w:r w:rsidRPr="009927F0">
              <w:rPr>
                <w:rFonts w:ascii="Arial Narrow" w:hAnsi="Arial Narrow" w:cstheme="minorHAnsi"/>
              </w:rPr>
              <w:t xml:space="preserve"> </w:t>
            </w:r>
            <w:proofErr w:type="spellStart"/>
            <w:r w:rsidRPr="009927F0">
              <w:rPr>
                <w:rFonts w:ascii="Arial Narrow" w:hAnsi="Arial Narrow" w:cstheme="minorHAnsi"/>
              </w:rPr>
              <w:t>totalnya</w:t>
            </w:r>
            <w:proofErr w:type="spellEnd"/>
            <w:r w:rsidRPr="009927F0">
              <w:rPr>
                <w:rFonts w:ascii="Arial Narrow" w:hAnsi="Arial Narrow" w:cstheme="minorHAnsi"/>
              </w:rPr>
              <w:t xml:space="preserve"> 100%</w:t>
            </w:r>
          </w:p>
          <w:p w:rsidR="000C2286" w:rsidRDefault="000C2286" w:rsidP="009927F0">
            <w:pPr>
              <w:pStyle w:val="ListParagraph"/>
              <w:numPr>
                <w:ilvl w:val="0"/>
                <w:numId w:val="3"/>
              </w:numPr>
              <w:ind w:left="454" w:hanging="283"/>
              <w:rPr>
                <w:rFonts w:ascii="Arial Narrow" w:hAnsi="Arial Narrow" w:cstheme="minorHAnsi"/>
              </w:rPr>
            </w:pPr>
            <w:proofErr w:type="spellStart"/>
            <w:r w:rsidRPr="009927F0">
              <w:rPr>
                <w:rFonts w:ascii="Arial Narrow" w:hAnsi="Arial Narrow" w:cstheme="minorHAnsi"/>
              </w:rPr>
              <w:t>Fakultas</w:t>
            </w:r>
            <w:proofErr w:type="spellEnd"/>
            <w:r w:rsidRPr="009927F0">
              <w:rPr>
                <w:rFonts w:ascii="Arial Narrow" w:hAnsi="Arial Narrow" w:cstheme="minorHAnsi"/>
              </w:rPr>
              <w:t xml:space="preserve"> </w:t>
            </w:r>
            <w:proofErr w:type="spellStart"/>
            <w:r w:rsidRPr="009927F0">
              <w:rPr>
                <w:rFonts w:ascii="Arial Narrow" w:hAnsi="Arial Narrow" w:cstheme="minorHAnsi"/>
              </w:rPr>
              <w:t>melalui</w:t>
            </w:r>
            <w:proofErr w:type="spellEnd"/>
            <w:r w:rsidRPr="009927F0">
              <w:rPr>
                <w:rFonts w:ascii="Arial Narrow" w:hAnsi="Arial Narrow" w:cstheme="minorHAnsi"/>
              </w:rPr>
              <w:t xml:space="preserve"> </w:t>
            </w:r>
            <w:proofErr w:type="spellStart"/>
            <w:r w:rsidRPr="009927F0">
              <w:rPr>
                <w:rFonts w:ascii="Arial Narrow" w:hAnsi="Arial Narrow" w:cstheme="minorHAnsi"/>
              </w:rPr>
              <w:t>rapat</w:t>
            </w:r>
            <w:proofErr w:type="spellEnd"/>
            <w:r w:rsidRPr="009927F0">
              <w:rPr>
                <w:rFonts w:ascii="Arial Narrow" w:hAnsi="Arial Narrow" w:cstheme="minorHAnsi"/>
              </w:rPr>
              <w:t xml:space="preserve"> </w:t>
            </w:r>
            <w:proofErr w:type="spellStart"/>
            <w:r w:rsidRPr="009927F0">
              <w:rPr>
                <w:rFonts w:ascii="Arial Narrow" w:hAnsi="Arial Narrow" w:cstheme="minorHAnsi"/>
              </w:rPr>
              <w:t>dapat</w:t>
            </w:r>
            <w:proofErr w:type="spellEnd"/>
            <w:r w:rsidRPr="009927F0">
              <w:rPr>
                <w:rFonts w:ascii="Arial Narrow" w:hAnsi="Arial Narrow" w:cstheme="minorHAnsi"/>
              </w:rPr>
              <w:t xml:space="preserve"> </w:t>
            </w:r>
            <w:proofErr w:type="spellStart"/>
            <w:r w:rsidRPr="009927F0">
              <w:rPr>
                <w:rFonts w:ascii="Arial Narrow" w:hAnsi="Arial Narrow" w:cstheme="minorHAnsi"/>
              </w:rPr>
              <w:t>menentukan</w:t>
            </w:r>
            <w:proofErr w:type="spellEnd"/>
            <w:r w:rsidRPr="009927F0">
              <w:rPr>
                <w:rFonts w:ascii="Arial Narrow" w:hAnsi="Arial Narrow" w:cstheme="minorHAnsi"/>
              </w:rPr>
              <w:t xml:space="preserve"> </w:t>
            </w:r>
            <w:proofErr w:type="spellStart"/>
            <w:r w:rsidRPr="009927F0">
              <w:rPr>
                <w:rFonts w:ascii="Arial Narrow" w:hAnsi="Arial Narrow" w:cstheme="minorHAnsi"/>
              </w:rPr>
              <w:t>persentase</w:t>
            </w:r>
            <w:proofErr w:type="spellEnd"/>
            <w:r w:rsidRPr="009927F0">
              <w:rPr>
                <w:rFonts w:ascii="Arial Narrow" w:hAnsi="Arial Narrow" w:cstheme="minorHAnsi"/>
              </w:rPr>
              <w:t xml:space="preserve"> </w:t>
            </w:r>
            <w:proofErr w:type="spellStart"/>
            <w:r w:rsidRPr="009927F0">
              <w:rPr>
                <w:rFonts w:ascii="Arial Narrow" w:hAnsi="Arial Narrow" w:cstheme="minorHAnsi"/>
              </w:rPr>
              <w:t>penilaian</w:t>
            </w:r>
            <w:proofErr w:type="spellEnd"/>
            <w:r w:rsidRPr="009927F0">
              <w:rPr>
                <w:rFonts w:ascii="Arial Narrow" w:hAnsi="Arial Narrow" w:cstheme="minorHAnsi"/>
              </w:rPr>
              <w:t xml:space="preserve"> </w:t>
            </w:r>
            <w:proofErr w:type="spellStart"/>
            <w:r w:rsidRPr="009927F0">
              <w:rPr>
                <w:rFonts w:ascii="Arial Narrow" w:hAnsi="Arial Narrow" w:cstheme="minorHAnsi"/>
              </w:rPr>
              <w:t>dalam</w:t>
            </w:r>
            <w:proofErr w:type="spellEnd"/>
            <w:r w:rsidRPr="009927F0">
              <w:rPr>
                <w:rFonts w:ascii="Arial Narrow" w:hAnsi="Arial Narrow" w:cstheme="minorHAnsi"/>
              </w:rPr>
              <w:t xml:space="preserve"> </w:t>
            </w:r>
            <w:proofErr w:type="spellStart"/>
            <w:r w:rsidRPr="009927F0">
              <w:rPr>
                <w:rFonts w:ascii="Arial Narrow" w:hAnsi="Arial Narrow" w:cstheme="minorHAnsi"/>
              </w:rPr>
              <w:t>batas</w:t>
            </w:r>
            <w:proofErr w:type="spellEnd"/>
            <w:r w:rsidRPr="009927F0">
              <w:rPr>
                <w:rFonts w:ascii="Arial Narrow" w:hAnsi="Arial Narrow" w:cstheme="minorHAnsi"/>
              </w:rPr>
              <w:t xml:space="preserve"> range/</w:t>
            </w:r>
            <w:proofErr w:type="spellStart"/>
            <w:r w:rsidRPr="009927F0">
              <w:rPr>
                <w:rFonts w:ascii="Arial Narrow" w:hAnsi="Arial Narrow" w:cstheme="minorHAnsi"/>
              </w:rPr>
              <w:t>kisaran</w:t>
            </w:r>
            <w:proofErr w:type="spellEnd"/>
            <w:r w:rsidRPr="009927F0">
              <w:rPr>
                <w:rFonts w:ascii="Arial Narrow" w:hAnsi="Arial Narrow" w:cstheme="minorHAnsi"/>
              </w:rPr>
              <w:t xml:space="preserve"> yang </w:t>
            </w:r>
            <w:proofErr w:type="spellStart"/>
            <w:r w:rsidRPr="009927F0">
              <w:rPr>
                <w:rFonts w:ascii="Arial Narrow" w:hAnsi="Arial Narrow" w:cstheme="minorHAnsi"/>
              </w:rPr>
              <w:t>telah</w:t>
            </w:r>
            <w:proofErr w:type="spellEnd"/>
            <w:r w:rsidRPr="009927F0">
              <w:rPr>
                <w:rFonts w:ascii="Arial Narrow" w:hAnsi="Arial Narrow" w:cstheme="minorHAnsi"/>
              </w:rPr>
              <w:t xml:space="preserve"> kami </w:t>
            </w:r>
            <w:proofErr w:type="spellStart"/>
            <w:r w:rsidRPr="009927F0">
              <w:rPr>
                <w:rFonts w:ascii="Arial Narrow" w:hAnsi="Arial Narrow" w:cstheme="minorHAnsi"/>
              </w:rPr>
              <w:t>tentukan</w:t>
            </w:r>
            <w:proofErr w:type="spellEnd"/>
            <w:r w:rsidRPr="009927F0">
              <w:rPr>
                <w:rFonts w:ascii="Arial Narrow" w:hAnsi="Arial Narrow" w:cstheme="minorHAnsi"/>
              </w:rPr>
              <w:t>.</w:t>
            </w:r>
          </w:p>
          <w:p w:rsidR="009927F0" w:rsidRPr="009927F0" w:rsidRDefault="009927F0" w:rsidP="009927F0">
            <w:pPr>
              <w:pStyle w:val="ListParagraph"/>
              <w:ind w:left="454"/>
              <w:rPr>
                <w:rFonts w:ascii="Arial Narrow" w:hAnsi="Arial Narrow" w:cstheme="minorHAnsi"/>
              </w:rPr>
            </w:pPr>
          </w:p>
        </w:tc>
      </w:tr>
      <w:tr w:rsidR="000C2286" w:rsidRPr="009927F0" w:rsidTr="0095729F">
        <w:tc>
          <w:tcPr>
            <w:tcW w:w="9634" w:type="dxa"/>
            <w:shd w:val="clear" w:color="auto" w:fill="9CC2E5" w:themeFill="accent1" w:themeFillTint="99"/>
          </w:tcPr>
          <w:p w:rsidR="000C2286" w:rsidRPr="009927F0" w:rsidRDefault="000C2286" w:rsidP="00AE2C1B">
            <w:pPr>
              <w:pStyle w:val="ListParagraph"/>
              <w:numPr>
                <w:ilvl w:val="0"/>
                <w:numId w:val="8"/>
              </w:numPr>
              <w:ind w:left="284" w:hanging="284"/>
              <w:rPr>
                <w:rFonts w:ascii="Arial Narrow" w:hAnsi="Arial Narrow" w:cstheme="minorHAnsi"/>
              </w:rPr>
            </w:pPr>
            <w:r w:rsidRPr="009927F0">
              <w:rPr>
                <w:rFonts w:ascii="Arial Narrow" w:hAnsi="Arial Narrow" w:cstheme="minorHAnsi"/>
              </w:rPr>
              <w:lastRenderedPageBreak/>
              <w:t>PENILAIAN</w:t>
            </w:r>
          </w:p>
        </w:tc>
      </w:tr>
      <w:tr w:rsidR="000C2286" w:rsidRPr="009927F0" w:rsidTr="0095729F">
        <w:tc>
          <w:tcPr>
            <w:tcW w:w="9634" w:type="dxa"/>
          </w:tcPr>
          <w:p w:rsidR="000C2286" w:rsidRPr="009927F0" w:rsidRDefault="000C2286" w:rsidP="00BF0DDD">
            <w:pPr>
              <w:ind w:left="171"/>
              <w:rPr>
                <w:rFonts w:ascii="Arial Narrow" w:hAnsi="Arial Narrow" w:cstheme="minorHAnsi"/>
              </w:rPr>
            </w:pPr>
            <w:proofErr w:type="spellStart"/>
            <w:r w:rsidRPr="009927F0">
              <w:rPr>
                <w:rFonts w:ascii="Arial Narrow" w:hAnsi="Arial Narrow" w:cstheme="minorHAnsi"/>
              </w:rPr>
              <w:t>Penilaian</w:t>
            </w:r>
            <w:proofErr w:type="spellEnd"/>
            <w:r w:rsidRPr="009927F0">
              <w:rPr>
                <w:rFonts w:ascii="Arial Narrow" w:hAnsi="Arial Narrow" w:cstheme="minorHAnsi"/>
              </w:rPr>
              <w:t xml:space="preserve"> </w:t>
            </w:r>
            <w:proofErr w:type="spellStart"/>
            <w:r w:rsidRPr="009927F0">
              <w:rPr>
                <w:rFonts w:ascii="Arial Narrow" w:hAnsi="Arial Narrow" w:cstheme="minorHAnsi"/>
              </w:rPr>
              <w:t>terhadap</w:t>
            </w:r>
            <w:proofErr w:type="spellEnd"/>
            <w:r w:rsidRPr="009927F0">
              <w:rPr>
                <w:rFonts w:ascii="Arial Narrow" w:hAnsi="Arial Narrow" w:cstheme="minorHAnsi"/>
              </w:rPr>
              <w:t xml:space="preserve"> </w:t>
            </w:r>
            <w:proofErr w:type="spellStart"/>
            <w:r w:rsidRPr="009927F0">
              <w:rPr>
                <w:rFonts w:ascii="Arial Narrow" w:hAnsi="Arial Narrow" w:cstheme="minorHAnsi"/>
              </w:rPr>
              <w:t>mahasiswa</w:t>
            </w:r>
            <w:proofErr w:type="spellEnd"/>
            <w:r w:rsidRPr="009927F0">
              <w:rPr>
                <w:rFonts w:ascii="Arial Narrow" w:hAnsi="Arial Narrow" w:cstheme="minorHAnsi"/>
              </w:rPr>
              <w:t xml:space="preserve"> </w:t>
            </w:r>
            <w:proofErr w:type="spellStart"/>
            <w:r w:rsidRPr="009927F0">
              <w:rPr>
                <w:rFonts w:ascii="Arial Narrow" w:hAnsi="Arial Narrow" w:cstheme="minorHAnsi"/>
              </w:rPr>
              <w:t>ditentukan</w:t>
            </w:r>
            <w:proofErr w:type="spellEnd"/>
            <w:r w:rsidRPr="009927F0">
              <w:rPr>
                <w:rFonts w:ascii="Arial Narrow" w:hAnsi="Arial Narrow" w:cstheme="minorHAnsi"/>
              </w:rPr>
              <w:t xml:space="preserve"> </w:t>
            </w:r>
            <w:proofErr w:type="spellStart"/>
            <w:r w:rsidRPr="009927F0">
              <w:rPr>
                <w:rFonts w:ascii="Arial Narrow" w:hAnsi="Arial Narrow" w:cstheme="minorHAnsi"/>
              </w:rPr>
              <w:t>oleh</w:t>
            </w:r>
            <w:proofErr w:type="spellEnd"/>
            <w:r w:rsidRPr="009927F0">
              <w:rPr>
                <w:rFonts w:ascii="Arial Narrow" w:hAnsi="Arial Narrow" w:cstheme="minorHAnsi"/>
              </w:rPr>
              <w:t xml:space="preserve"> </w:t>
            </w:r>
            <w:proofErr w:type="spellStart"/>
            <w:r w:rsidRPr="009927F0">
              <w:rPr>
                <w:rFonts w:ascii="Arial Narrow" w:hAnsi="Arial Narrow" w:cstheme="minorHAnsi"/>
              </w:rPr>
              <w:t>hasil</w:t>
            </w:r>
            <w:proofErr w:type="spellEnd"/>
            <w:r w:rsidRPr="009927F0">
              <w:rPr>
                <w:rFonts w:ascii="Arial Narrow" w:hAnsi="Arial Narrow" w:cstheme="minorHAnsi"/>
              </w:rPr>
              <w:t xml:space="preserve"> </w:t>
            </w:r>
            <w:proofErr w:type="spellStart"/>
            <w:r w:rsidRPr="009927F0">
              <w:rPr>
                <w:rFonts w:ascii="Arial Narrow" w:hAnsi="Arial Narrow" w:cstheme="minorHAnsi"/>
              </w:rPr>
              <w:t>belajar</w:t>
            </w:r>
            <w:proofErr w:type="spellEnd"/>
            <w:r w:rsidRPr="009927F0">
              <w:rPr>
                <w:rFonts w:ascii="Arial Narrow" w:hAnsi="Arial Narrow" w:cstheme="minorHAnsi"/>
              </w:rPr>
              <w:t xml:space="preserve"> </w:t>
            </w:r>
            <w:proofErr w:type="spellStart"/>
            <w:r w:rsidRPr="009927F0">
              <w:rPr>
                <w:rFonts w:ascii="Arial Narrow" w:hAnsi="Arial Narrow" w:cstheme="minorHAnsi"/>
              </w:rPr>
              <w:t>mahasiswa</w:t>
            </w:r>
            <w:proofErr w:type="spellEnd"/>
            <w:r w:rsidRPr="009927F0">
              <w:rPr>
                <w:rFonts w:ascii="Arial Narrow" w:hAnsi="Arial Narrow" w:cstheme="minorHAnsi"/>
              </w:rPr>
              <w:t xml:space="preserve"> </w:t>
            </w:r>
            <w:proofErr w:type="spellStart"/>
            <w:r w:rsidRPr="009927F0">
              <w:rPr>
                <w:rFonts w:ascii="Arial Narrow" w:hAnsi="Arial Narrow" w:cstheme="minorHAnsi"/>
              </w:rPr>
              <w:t>sendiri</w:t>
            </w:r>
            <w:proofErr w:type="spellEnd"/>
            <w:r w:rsidRPr="009927F0">
              <w:rPr>
                <w:rFonts w:ascii="Arial Narrow" w:hAnsi="Arial Narrow" w:cstheme="minorHAnsi"/>
              </w:rPr>
              <w:t xml:space="preserve"> </w:t>
            </w:r>
            <w:proofErr w:type="spellStart"/>
            <w:r w:rsidRPr="009927F0">
              <w:rPr>
                <w:rFonts w:ascii="Arial Narrow" w:hAnsi="Arial Narrow" w:cstheme="minorHAnsi"/>
              </w:rPr>
              <w:t>dengan</w:t>
            </w:r>
            <w:proofErr w:type="spellEnd"/>
            <w:r w:rsidRPr="009927F0">
              <w:rPr>
                <w:rFonts w:ascii="Arial Narrow" w:hAnsi="Arial Narrow" w:cstheme="minorHAnsi"/>
              </w:rPr>
              <w:t xml:space="preserve"> </w:t>
            </w:r>
            <w:proofErr w:type="spellStart"/>
            <w:r w:rsidRPr="009927F0">
              <w:rPr>
                <w:rFonts w:ascii="Arial Narrow" w:hAnsi="Arial Narrow" w:cstheme="minorHAnsi"/>
              </w:rPr>
              <w:t>menggunakan</w:t>
            </w:r>
            <w:proofErr w:type="spellEnd"/>
            <w:r w:rsidRPr="009927F0">
              <w:rPr>
                <w:rFonts w:ascii="Arial Narrow" w:hAnsi="Arial Narrow" w:cstheme="minorHAnsi"/>
              </w:rPr>
              <w:t xml:space="preserve"> </w:t>
            </w:r>
            <w:proofErr w:type="spellStart"/>
            <w:r w:rsidRPr="009927F0">
              <w:rPr>
                <w:rFonts w:ascii="Arial Narrow" w:hAnsi="Arial Narrow" w:cstheme="minorHAnsi"/>
              </w:rPr>
              <w:t>sistem</w:t>
            </w:r>
            <w:proofErr w:type="spellEnd"/>
            <w:r w:rsidRPr="009927F0">
              <w:rPr>
                <w:rFonts w:ascii="Arial Narrow" w:hAnsi="Arial Narrow" w:cstheme="minorHAnsi"/>
              </w:rPr>
              <w:t xml:space="preserve"> </w:t>
            </w:r>
            <w:proofErr w:type="spellStart"/>
            <w:r w:rsidRPr="009927F0">
              <w:rPr>
                <w:rFonts w:ascii="Arial Narrow" w:hAnsi="Arial Narrow" w:cstheme="minorHAnsi"/>
              </w:rPr>
              <w:t>Penilaian</w:t>
            </w:r>
            <w:proofErr w:type="spellEnd"/>
            <w:r w:rsidRPr="009927F0">
              <w:rPr>
                <w:rFonts w:ascii="Arial Narrow" w:hAnsi="Arial Narrow" w:cstheme="minorHAnsi"/>
              </w:rPr>
              <w:t xml:space="preserve"> </w:t>
            </w:r>
            <w:proofErr w:type="spellStart"/>
            <w:r w:rsidRPr="009927F0">
              <w:rPr>
                <w:rFonts w:ascii="Arial Narrow" w:hAnsi="Arial Narrow" w:cstheme="minorHAnsi"/>
              </w:rPr>
              <w:t>Acuan</w:t>
            </w:r>
            <w:proofErr w:type="spellEnd"/>
            <w:r w:rsidRPr="009927F0">
              <w:rPr>
                <w:rFonts w:ascii="Arial Narrow" w:hAnsi="Arial Narrow" w:cstheme="minorHAnsi"/>
              </w:rPr>
              <w:t xml:space="preserve"> Norma (PAN)</w:t>
            </w:r>
            <w:r w:rsidR="00BF0DDD">
              <w:rPr>
                <w:rFonts w:ascii="Arial Narrow" w:hAnsi="Arial Narrow" w:cstheme="minorHAnsi"/>
              </w:rPr>
              <w:t>.</w:t>
            </w:r>
          </w:p>
          <w:p w:rsidR="0001714A" w:rsidRPr="009927F0" w:rsidRDefault="0001714A" w:rsidP="00AE2C1B">
            <w:pPr>
              <w:rPr>
                <w:rFonts w:ascii="Arial Narrow" w:hAnsi="Arial Narrow" w:cstheme="minorHAnsi"/>
              </w:rPr>
            </w:pPr>
          </w:p>
        </w:tc>
      </w:tr>
      <w:tr w:rsidR="000C2286" w:rsidRPr="009927F0" w:rsidTr="0095729F">
        <w:tc>
          <w:tcPr>
            <w:tcW w:w="9634" w:type="dxa"/>
            <w:shd w:val="clear" w:color="auto" w:fill="9CC2E5" w:themeFill="accent1" w:themeFillTint="99"/>
          </w:tcPr>
          <w:p w:rsidR="000C2286" w:rsidRPr="009927F0" w:rsidRDefault="000C2286" w:rsidP="00AE2C1B">
            <w:pPr>
              <w:pStyle w:val="ListParagraph"/>
              <w:numPr>
                <w:ilvl w:val="0"/>
                <w:numId w:val="8"/>
              </w:numPr>
              <w:ind w:left="284" w:hanging="284"/>
              <w:rPr>
                <w:rFonts w:ascii="Arial Narrow" w:hAnsi="Arial Narrow" w:cstheme="minorHAnsi"/>
              </w:rPr>
            </w:pPr>
            <w:r w:rsidRPr="009927F0">
              <w:rPr>
                <w:rFonts w:ascii="Arial Narrow" w:hAnsi="Arial Narrow" w:cstheme="minorHAnsi"/>
              </w:rPr>
              <w:t>RENTANG NILAI</w:t>
            </w:r>
          </w:p>
        </w:tc>
      </w:tr>
      <w:tr w:rsidR="000C2286" w:rsidRPr="009927F0" w:rsidTr="0095729F">
        <w:tc>
          <w:tcPr>
            <w:tcW w:w="9634" w:type="dxa"/>
          </w:tcPr>
          <w:p w:rsidR="000C2286" w:rsidRPr="009927F0" w:rsidRDefault="000C2286" w:rsidP="00BF0DDD">
            <w:pPr>
              <w:pStyle w:val="ListParagraph"/>
              <w:ind w:left="171"/>
              <w:rPr>
                <w:rFonts w:ascii="Arial Narrow" w:hAnsi="Arial Narrow" w:cstheme="minorHAnsi"/>
              </w:rPr>
            </w:pPr>
            <w:r w:rsidRPr="009927F0">
              <w:rPr>
                <w:rFonts w:ascii="Arial Narrow" w:hAnsi="Arial Narrow" w:cstheme="minorHAnsi"/>
              </w:rPr>
              <w:t>A</w:t>
            </w:r>
            <w:r w:rsidRPr="009927F0">
              <w:rPr>
                <w:rFonts w:ascii="Arial Narrow" w:hAnsi="Arial Narrow" w:cstheme="minorHAnsi"/>
              </w:rPr>
              <w:tab/>
              <w:t>= ≥ 8</w:t>
            </w:r>
            <w:r w:rsidR="00F66F27" w:rsidRPr="009927F0">
              <w:rPr>
                <w:rFonts w:ascii="Arial Narrow" w:hAnsi="Arial Narrow" w:cstheme="minorHAnsi"/>
              </w:rPr>
              <w:t>5</w:t>
            </w:r>
          </w:p>
          <w:p w:rsidR="000C2286" w:rsidRPr="009927F0" w:rsidRDefault="000C2286" w:rsidP="00BF0DDD">
            <w:pPr>
              <w:pStyle w:val="ListParagraph"/>
              <w:ind w:left="171"/>
              <w:rPr>
                <w:rFonts w:ascii="Arial Narrow" w:hAnsi="Arial Narrow" w:cstheme="minorHAnsi"/>
              </w:rPr>
            </w:pPr>
            <w:r w:rsidRPr="009927F0">
              <w:rPr>
                <w:rFonts w:ascii="Arial Narrow" w:hAnsi="Arial Narrow" w:cstheme="minorHAnsi"/>
              </w:rPr>
              <w:t>B+</w:t>
            </w:r>
            <w:r w:rsidRPr="009927F0">
              <w:rPr>
                <w:rFonts w:ascii="Arial Narrow" w:hAnsi="Arial Narrow" w:cstheme="minorHAnsi"/>
              </w:rPr>
              <w:tab/>
              <w:t>= 7</w:t>
            </w:r>
            <w:r w:rsidR="00F66F27" w:rsidRPr="009927F0">
              <w:rPr>
                <w:rFonts w:ascii="Arial Narrow" w:hAnsi="Arial Narrow" w:cstheme="minorHAnsi"/>
              </w:rPr>
              <w:t>7.</w:t>
            </w:r>
            <w:r w:rsidRPr="009927F0">
              <w:rPr>
                <w:rFonts w:ascii="Arial Narrow" w:hAnsi="Arial Narrow" w:cstheme="minorHAnsi"/>
              </w:rPr>
              <w:t>5 -  8</w:t>
            </w:r>
            <w:r w:rsidR="00F66F27" w:rsidRPr="009927F0">
              <w:rPr>
                <w:rFonts w:ascii="Arial Narrow" w:hAnsi="Arial Narrow" w:cstheme="minorHAnsi"/>
              </w:rPr>
              <w:t>4.9</w:t>
            </w:r>
          </w:p>
          <w:p w:rsidR="000C2286" w:rsidRPr="009927F0" w:rsidRDefault="00BF0DDD" w:rsidP="00BF0DDD">
            <w:pPr>
              <w:pStyle w:val="ListParagraph"/>
              <w:ind w:left="171"/>
              <w:rPr>
                <w:rFonts w:ascii="Arial Narrow" w:hAnsi="Arial Narrow" w:cstheme="minorHAnsi"/>
              </w:rPr>
            </w:pPr>
            <w:r>
              <w:rPr>
                <w:rFonts w:ascii="Arial Narrow" w:hAnsi="Arial Narrow" w:cstheme="minorHAnsi"/>
              </w:rPr>
              <w:t>B</w:t>
            </w:r>
            <w:r>
              <w:rPr>
                <w:rFonts w:ascii="Arial Narrow" w:hAnsi="Arial Narrow" w:cstheme="minorHAnsi"/>
              </w:rPr>
              <w:tab/>
              <w:t xml:space="preserve">= 70 - </w:t>
            </w:r>
            <w:r w:rsidR="000C2286" w:rsidRPr="009927F0">
              <w:rPr>
                <w:rFonts w:ascii="Arial Narrow" w:hAnsi="Arial Narrow" w:cstheme="minorHAnsi"/>
              </w:rPr>
              <w:t>7</w:t>
            </w:r>
            <w:r>
              <w:rPr>
                <w:rFonts w:ascii="Arial Narrow" w:hAnsi="Arial Narrow" w:cstheme="minorHAnsi"/>
              </w:rPr>
              <w:t xml:space="preserve">7.4 </w:t>
            </w:r>
          </w:p>
          <w:p w:rsidR="000C2286" w:rsidRPr="009927F0" w:rsidRDefault="00BF0DDD" w:rsidP="00BF0DDD">
            <w:pPr>
              <w:pStyle w:val="ListParagraph"/>
              <w:ind w:left="171"/>
              <w:rPr>
                <w:rFonts w:ascii="Arial Narrow" w:hAnsi="Arial Narrow" w:cstheme="minorHAnsi"/>
              </w:rPr>
            </w:pPr>
            <w:r>
              <w:rPr>
                <w:rFonts w:ascii="Arial Narrow" w:hAnsi="Arial Narrow" w:cstheme="minorHAnsi"/>
              </w:rPr>
              <w:t>C+</w:t>
            </w:r>
            <w:r>
              <w:rPr>
                <w:rFonts w:ascii="Arial Narrow" w:hAnsi="Arial Narrow" w:cstheme="minorHAnsi"/>
              </w:rPr>
              <w:tab/>
              <w:t xml:space="preserve">= </w:t>
            </w:r>
            <w:r w:rsidR="000C2286" w:rsidRPr="009927F0">
              <w:rPr>
                <w:rFonts w:ascii="Arial Narrow" w:hAnsi="Arial Narrow" w:cstheme="minorHAnsi"/>
              </w:rPr>
              <w:t>6</w:t>
            </w:r>
            <w:r w:rsidR="00F66F27" w:rsidRPr="009927F0">
              <w:rPr>
                <w:rFonts w:ascii="Arial Narrow" w:hAnsi="Arial Narrow" w:cstheme="minorHAnsi"/>
              </w:rPr>
              <w:t>2.5</w:t>
            </w:r>
            <w:r>
              <w:rPr>
                <w:rFonts w:ascii="Arial Narrow" w:hAnsi="Arial Narrow" w:cstheme="minorHAnsi"/>
              </w:rPr>
              <w:t xml:space="preserve"> - </w:t>
            </w:r>
            <w:r w:rsidR="00F66F27" w:rsidRPr="009927F0">
              <w:rPr>
                <w:rFonts w:ascii="Arial Narrow" w:hAnsi="Arial Narrow" w:cstheme="minorHAnsi"/>
              </w:rPr>
              <w:t>69.9</w:t>
            </w:r>
          </w:p>
          <w:p w:rsidR="000C2286" w:rsidRPr="009927F0" w:rsidRDefault="00BF0DDD" w:rsidP="00BF0DDD">
            <w:pPr>
              <w:pStyle w:val="ListParagraph"/>
              <w:ind w:left="171"/>
              <w:rPr>
                <w:rFonts w:ascii="Arial Narrow" w:hAnsi="Arial Narrow" w:cstheme="minorHAnsi"/>
              </w:rPr>
            </w:pPr>
            <w:r>
              <w:rPr>
                <w:rFonts w:ascii="Arial Narrow" w:hAnsi="Arial Narrow" w:cstheme="minorHAnsi"/>
              </w:rPr>
              <w:t>C</w:t>
            </w:r>
            <w:r>
              <w:rPr>
                <w:rFonts w:ascii="Arial Narrow" w:hAnsi="Arial Narrow" w:cstheme="minorHAnsi"/>
              </w:rPr>
              <w:tab/>
              <w:t xml:space="preserve">= </w:t>
            </w:r>
            <w:r w:rsidR="000C2286" w:rsidRPr="009927F0">
              <w:rPr>
                <w:rFonts w:ascii="Arial Narrow" w:hAnsi="Arial Narrow" w:cstheme="minorHAnsi"/>
              </w:rPr>
              <w:t>5</w:t>
            </w:r>
            <w:r w:rsidR="00F66F27" w:rsidRPr="009927F0">
              <w:rPr>
                <w:rFonts w:ascii="Arial Narrow" w:hAnsi="Arial Narrow" w:cstheme="minorHAnsi"/>
              </w:rPr>
              <w:t xml:space="preserve">5 </w:t>
            </w:r>
            <w:r>
              <w:rPr>
                <w:rFonts w:ascii="Arial Narrow" w:hAnsi="Arial Narrow" w:cstheme="minorHAnsi"/>
              </w:rPr>
              <w:t xml:space="preserve">- </w:t>
            </w:r>
            <w:r w:rsidR="000C2286" w:rsidRPr="009927F0">
              <w:rPr>
                <w:rFonts w:ascii="Arial Narrow" w:hAnsi="Arial Narrow" w:cstheme="minorHAnsi"/>
              </w:rPr>
              <w:t>6</w:t>
            </w:r>
            <w:r w:rsidR="00F66F27" w:rsidRPr="009927F0">
              <w:rPr>
                <w:rFonts w:ascii="Arial Narrow" w:hAnsi="Arial Narrow" w:cstheme="minorHAnsi"/>
              </w:rPr>
              <w:t>2.</w:t>
            </w:r>
            <w:r>
              <w:rPr>
                <w:rFonts w:ascii="Arial Narrow" w:hAnsi="Arial Narrow" w:cstheme="minorHAnsi"/>
              </w:rPr>
              <w:t>4</w:t>
            </w:r>
            <w:r w:rsidR="00F66F27" w:rsidRPr="009927F0">
              <w:rPr>
                <w:rFonts w:ascii="Arial Narrow" w:hAnsi="Arial Narrow" w:cstheme="minorHAnsi"/>
              </w:rPr>
              <w:t>9</w:t>
            </w:r>
          </w:p>
          <w:p w:rsidR="000C2286" w:rsidRPr="009927F0" w:rsidRDefault="000C2286" w:rsidP="00BF0DDD">
            <w:pPr>
              <w:pStyle w:val="ListParagraph"/>
              <w:ind w:left="171"/>
              <w:rPr>
                <w:rFonts w:ascii="Arial Narrow" w:hAnsi="Arial Narrow" w:cstheme="minorHAnsi"/>
              </w:rPr>
            </w:pPr>
            <w:r w:rsidRPr="009927F0">
              <w:rPr>
                <w:rFonts w:ascii="Arial Narrow" w:hAnsi="Arial Narrow" w:cstheme="minorHAnsi"/>
              </w:rPr>
              <w:t>D</w:t>
            </w:r>
            <w:r w:rsidRPr="009927F0">
              <w:rPr>
                <w:rFonts w:ascii="Arial Narrow" w:hAnsi="Arial Narrow" w:cstheme="minorHAnsi"/>
              </w:rPr>
              <w:tab/>
              <w:t>= 4</w:t>
            </w:r>
            <w:r w:rsidR="00F66F27" w:rsidRPr="009927F0">
              <w:rPr>
                <w:rFonts w:ascii="Arial Narrow" w:hAnsi="Arial Narrow" w:cstheme="minorHAnsi"/>
              </w:rPr>
              <w:t>5</w:t>
            </w:r>
            <w:r w:rsidRPr="009927F0">
              <w:rPr>
                <w:rFonts w:ascii="Arial Narrow" w:hAnsi="Arial Narrow" w:cstheme="minorHAnsi"/>
              </w:rPr>
              <w:t xml:space="preserve"> - 5</w:t>
            </w:r>
            <w:r w:rsidR="00F66F27" w:rsidRPr="009927F0">
              <w:rPr>
                <w:rFonts w:ascii="Arial Narrow" w:hAnsi="Arial Narrow" w:cstheme="minorHAnsi"/>
              </w:rPr>
              <w:t>4.9</w:t>
            </w:r>
          </w:p>
          <w:p w:rsidR="000C2286" w:rsidRPr="009927F0" w:rsidRDefault="000C2286" w:rsidP="00BF0DDD">
            <w:pPr>
              <w:pStyle w:val="ListParagraph"/>
              <w:ind w:left="171"/>
              <w:rPr>
                <w:rFonts w:ascii="Arial Narrow" w:hAnsi="Arial Narrow" w:cstheme="minorHAnsi"/>
              </w:rPr>
            </w:pPr>
            <w:r w:rsidRPr="009927F0">
              <w:rPr>
                <w:rFonts w:ascii="Arial Narrow" w:hAnsi="Arial Narrow" w:cstheme="minorHAnsi"/>
              </w:rPr>
              <w:t>E</w:t>
            </w:r>
            <w:r w:rsidRPr="009927F0">
              <w:rPr>
                <w:rFonts w:ascii="Arial Narrow" w:hAnsi="Arial Narrow" w:cstheme="minorHAnsi"/>
              </w:rPr>
              <w:tab/>
              <w:t>=</w:t>
            </w:r>
            <w:r w:rsidR="00F66F27" w:rsidRPr="009927F0">
              <w:rPr>
                <w:rFonts w:ascii="Arial Narrow" w:hAnsi="Arial Narrow" w:cstheme="minorHAnsi"/>
              </w:rPr>
              <w:t xml:space="preserve"> ≤</w:t>
            </w:r>
            <w:r w:rsidRPr="009927F0">
              <w:rPr>
                <w:rFonts w:ascii="Arial Narrow" w:hAnsi="Arial Narrow" w:cstheme="minorHAnsi"/>
              </w:rPr>
              <w:t xml:space="preserve"> 4</w:t>
            </w:r>
            <w:r w:rsidR="00F66F27" w:rsidRPr="009927F0">
              <w:rPr>
                <w:rFonts w:ascii="Arial Narrow" w:hAnsi="Arial Narrow" w:cstheme="minorHAnsi"/>
              </w:rPr>
              <w:t>4.9</w:t>
            </w:r>
          </w:p>
          <w:p w:rsidR="000C2286" w:rsidRPr="009927F0" w:rsidRDefault="000C2286" w:rsidP="00BF0DDD">
            <w:pPr>
              <w:pStyle w:val="ListParagraph"/>
              <w:ind w:left="171"/>
              <w:rPr>
                <w:rFonts w:ascii="Arial Narrow" w:hAnsi="Arial Narrow" w:cstheme="minorHAnsi"/>
              </w:rPr>
            </w:pPr>
            <w:proofErr w:type="spellStart"/>
            <w:r w:rsidRPr="009927F0">
              <w:rPr>
                <w:rFonts w:ascii="Arial Narrow" w:hAnsi="Arial Narrow" w:cstheme="minorHAnsi"/>
              </w:rPr>
              <w:t>Nilai</w:t>
            </w:r>
            <w:proofErr w:type="spellEnd"/>
            <w:r w:rsidRPr="009927F0">
              <w:rPr>
                <w:rFonts w:ascii="Arial Narrow" w:hAnsi="Arial Narrow" w:cstheme="minorHAnsi"/>
              </w:rPr>
              <w:t xml:space="preserve"> TL yang </w:t>
            </w:r>
            <w:proofErr w:type="spellStart"/>
            <w:r w:rsidRPr="009927F0">
              <w:rPr>
                <w:rFonts w:ascii="Arial Narrow" w:hAnsi="Arial Narrow" w:cstheme="minorHAnsi"/>
              </w:rPr>
              <w:t>dahulunya</w:t>
            </w:r>
            <w:proofErr w:type="spellEnd"/>
            <w:r w:rsidRPr="009927F0">
              <w:rPr>
                <w:rFonts w:ascii="Arial Narrow" w:hAnsi="Arial Narrow" w:cstheme="minorHAnsi"/>
              </w:rPr>
              <w:t xml:space="preserve"> K, </w:t>
            </w:r>
            <w:proofErr w:type="spellStart"/>
            <w:r w:rsidRPr="009927F0">
              <w:rPr>
                <w:rFonts w:ascii="Arial Narrow" w:hAnsi="Arial Narrow" w:cstheme="minorHAnsi"/>
              </w:rPr>
              <w:t>dapat</w:t>
            </w:r>
            <w:proofErr w:type="spellEnd"/>
            <w:r w:rsidRPr="009927F0">
              <w:rPr>
                <w:rFonts w:ascii="Arial Narrow" w:hAnsi="Arial Narrow" w:cstheme="minorHAnsi"/>
              </w:rPr>
              <w:t xml:space="preserve"> </w:t>
            </w:r>
            <w:proofErr w:type="spellStart"/>
            <w:r w:rsidRPr="009927F0">
              <w:rPr>
                <w:rFonts w:ascii="Arial Narrow" w:hAnsi="Arial Narrow" w:cstheme="minorHAnsi"/>
              </w:rPr>
              <w:t>diberikan</w:t>
            </w:r>
            <w:proofErr w:type="spellEnd"/>
            <w:r w:rsidRPr="009927F0">
              <w:rPr>
                <w:rFonts w:ascii="Arial Narrow" w:hAnsi="Arial Narrow" w:cstheme="minorHAnsi"/>
              </w:rPr>
              <w:t xml:space="preserve"> </w:t>
            </w:r>
            <w:proofErr w:type="spellStart"/>
            <w:r w:rsidRPr="009927F0">
              <w:rPr>
                <w:rFonts w:ascii="Arial Narrow" w:hAnsi="Arial Narrow" w:cstheme="minorHAnsi"/>
              </w:rPr>
              <w:t>jika</w:t>
            </w:r>
            <w:proofErr w:type="spellEnd"/>
            <w:r w:rsidRPr="009927F0">
              <w:rPr>
                <w:rFonts w:ascii="Arial Narrow" w:hAnsi="Arial Narrow" w:cstheme="minorHAnsi"/>
              </w:rPr>
              <w:t xml:space="preserve"> </w:t>
            </w:r>
            <w:proofErr w:type="spellStart"/>
            <w:r w:rsidRPr="009927F0">
              <w:rPr>
                <w:rFonts w:ascii="Arial Narrow" w:hAnsi="Arial Narrow" w:cstheme="minorHAnsi"/>
              </w:rPr>
              <w:t>mahasiswa</w:t>
            </w:r>
            <w:proofErr w:type="spellEnd"/>
            <w:r w:rsidRPr="009927F0">
              <w:rPr>
                <w:rFonts w:ascii="Arial Narrow" w:hAnsi="Arial Narrow" w:cstheme="minorHAnsi"/>
              </w:rPr>
              <w:t xml:space="preserve"> </w:t>
            </w:r>
            <w:proofErr w:type="spellStart"/>
            <w:r w:rsidRPr="009927F0">
              <w:rPr>
                <w:rFonts w:ascii="Arial Narrow" w:hAnsi="Arial Narrow" w:cstheme="minorHAnsi"/>
              </w:rPr>
              <w:t>tidak</w:t>
            </w:r>
            <w:proofErr w:type="spellEnd"/>
            <w:r w:rsidRPr="009927F0">
              <w:rPr>
                <w:rFonts w:ascii="Arial Narrow" w:hAnsi="Arial Narrow" w:cstheme="minorHAnsi"/>
              </w:rPr>
              <w:t xml:space="preserve"> </w:t>
            </w:r>
            <w:proofErr w:type="spellStart"/>
            <w:proofErr w:type="gramStart"/>
            <w:r w:rsidRPr="009927F0">
              <w:rPr>
                <w:rFonts w:ascii="Arial Narrow" w:hAnsi="Arial Narrow" w:cstheme="minorHAnsi"/>
              </w:rPr>
              <w:t>mengikuti</w:t>
            </w:r>
            <w:proofErr w:type="spellEnd"/>
            <w:r w:rsidRPr="009927F0">
              <w:rPr>
                <w:rFonts w:ascii="Arial Narrow" w:hAnsi="Arial Narrow" w:cstheme="minorHAnsi"/>
              </w:rPr>
              <w:t xml:space="preserve">  </w:t>
            </w:r>
            <w:proofErr w:type="spellStart"/>
            <w:r w:rsidRPr="009927F0">
              <w:rPr>
                <w:rFonts w:ascii="Arial Narrow" w:hAnsi="Arial Narrow" w:cstheme="minorHAnsi"/>
              </w:rPr>
              <w:t>perkuliahan</w:t>
            </w:r>
            <w:proofErr w:type="spellEnd"/>
            <w:proofErr w:type="gramEnd"/>
            <w:r w:rsidRPr="009927F0">
              <w:rPr>
                <w:rFonts w:ascii="Arial Narrow" w:hAnsi="Arial Narrow" w:cstheme="minorHAnsi"/>
              </w:rPr>
              <w:t xml:space="preserve"> </w:t>
            </w:r>
            <w:proofErr w:type="spellStart"/>
            <w:r w:rsidRPr="009927F0">
              <w:rPr>
                <w:rFonts w:ascii="Arial Narrow" w:hAnsi="Arial Narrow" w:cstheme="minorHAnsi"/>
              </w:rPr>
              <w:t>atau</w:t>
            </w:r>
            <w:proofErr w:type="spellEnd"/>
            <w:r w:rsidRPr="009927F0">
              <w:rPr>
                <w:rFonts w:ascii="Arial Narrow" w:hAnsi="Arial Narrow" w:cstheme="minorHAnsi"/>
              </w:rPr>
              <w:t xml:space="preserve"> </w:t>
            </w:r>
            <w:proofErr w:type="spellStart"/>
            <w:r w:rsidRPr="009927F0">
              <w:rPr>
                <w:rFonts w:ascii="Arial Narrow" w:hAnsi="Arial Narrow" w:cstheme="minorHAnsi"/>
              </w:rPr>
              <w:t>kehadirannya</w:t>
            </w:r>
            <w:proofErr w:type="spellEnd"/>
            <w:r w:rsidRPr="009927F0">
              <w:rPr>
                <w:rFonts w:ascii="Arial Narrow" w:hAnsi="Arial Narrow" w:cstheme="minorHAnsi"/>
              </w:rPr>
              <w:t xml:space="preserve"> </w:t>
            </w:r>
            <w:proofErr w:type="spellStart"/>
            <w:r w:rsidRPr="009927F0">
              <w:rPr>
                <w:rFonts w:ascii="Arial Narrow" w:hAnsi="Arial Narrow" w:cstheme="minorHAnsi"/>
              </w:rPr>
              <w:t>lebih</w:t>
            </w:r>
            <w:proofErr w:type="spellEnd"/>
            <w:r w:rsidRPr="009927F0">
              <w:rPr>
                <w:rFonts w:ascii="Arial Narrow" w:hAnsi="Arial Narrow" w:cstheme="minorHAnsi"/>
              </w:rPr>
              <w:t xml:space="preserve"> </w:t>
            </w:r>
            <w:proofErr w:type="spellStart"/>
            <w:r w:rsidRPr="009927F0">
              <w:rPr>
                <w:rFonts w:ascii="Arial Narrow" w:hAnsi="Arial Narrow" w:cstheme="minorHAnsi"/>
              </w:rPr>
              <w:t>kecil</w:t>
            </w:r>
            <w:proofErr w:type="spellEnd"/>
            <w:r w:rsidRPr="009927F0">
              <w:rPr>
                <w:rFonts w:ascii="Arial Narrow" w:hAnsi="Arial Narrow" w:cstheme="minorHAnsi"/>
              </w:rPr>
              <w:t xml:space="preserve"> </w:t>
            </w:r>
            <w:proofErr w:type="spellStart"/>
            <w:r w:rsidRPr="009927F0">
              <w:rPr>
                <w:rFonts w:ascii="Arial Narrow" w:hAnsi="Arial Narrow" w:cstheme="minorHAnsi"/>
              </w:rPr>
              <w:t>dari</w:t>
            </w:r>
            <w:proofErr w:type="spellEnd"/>
            <w:r w:rsidRPr="009927F0">
              <w:rPr>
                <w:rFonts w:ascii="Arial Narrow" w:hAnsi="Arial Narrow" w:cstheme="minorHAnsi"/>
              </w:rPr>
              <w:t xml:space="preserve"> 75 % </w:t>
            </w:r>
            <w:proofErr w:type="spellStart"/>
            <w:r w:rsidRPr="009927F0">
              <w:rPr>
                <w:rFonts w:ascii="Arial Narrow" w:hAnsi="Arial Narrow" w:cstheme="minorHAnsi"/>
              </w:rPr>
              <w:t>atau</w:t>
            </w:r>
            <w:proofErr w:type="spellEnd"/>
            <w:r w:rsidRPr="009927F0">
              <w:rPr>
                <w:rFonts w:ascii="Arial Narrow" w:hAnsi="Arial Narrow" w:cstheme="minorHAnsi"/>
              </w:rPr>
              <w:t xml:space="preserve"> </w:t>
            </w:r>
            <w:proofErr w:type="spellStart"/>
            <w:r w:rsidRPr="009927F0">
              <w:rPr>
                <w:rFonts w:ascii="Arial Narrow" w:hAnsi="Arial Narrow" w:cstheme="minorHAnsi"/>
              </w:rPr>
              <w:t>tidak</w:t>
            </w:r>
            <w:proofErr w:type="spellEnd"/>
            <w:r w:rsidRPr="009927F0">
              <w:rPr>
                <w:rFonts w:ascii="Arial Narrow" w:hAnsi="Arial Narrow" w:cstheme="minorHAnsi"/>
              </w:rPr>
              <w:t xml:space="preserve"> </w:t>
            </w:r>
            <w:proofErr w:type="spellStart"/>
            <w:r w:rsidRPr="009927F0">
              <w:rPr>
                <w:rFonts w:ascii="Arial Narrow" w:hAnsi="Arial Narrow" w:cstheme="minorHAnsi"/>
              </w:rPr>
              <w:t>megikuti</w:t>
            </w:r>
            <w:proofErr w:type="spellEnd"/>
            <w:r w:rsidRPr="009927F0">
              <w:rPr>
                <w:rFonts w:ascii="Arial Narrow" w:hAnsi="Arial Narrow" w:cstheme="minorHAnsi"/>
              </w:rPr>
              <w:t xml:space="preserve"> </w:t>
            </w:r>
            <w:proofErr w:type="spellStart"/>
            <w:r w:rsidRPr="009927F0">
              <w:rPr>
                <w:rFonts w:ascii="Arial Narrow" w:hAnsi="Arial Narrow" w:cstheme="minorHAnsi"/>
              </w:rPr>
              <w:t>Ujian</w:t>
            </w:r>
            <w:proofErr w:type="spellEnd"/>
            <w:r w:rsidRPr="009927F0">
              <w:rPr>
                <w:rFonts w:ascii="Arial Narrow" w:hAnsi="Arial Narrow" w:cstheme="minorHAnsi"/>
              </w:rPr>
              <w:t xml:space="preserve"> </w:t>
            </w:r>
            <w:proofErr w:type="spellStart"/>
            <w:r w:rsidRPr="009927F0">
              <w:rPr>
                <w:rFonts w:ascii="Arial Narrow" w:hAnsi="Arial Narrow" w:cstheme="minorHAnsi"/>
              </w:rPr>
              <w:t>Akhir</w:t>
            </w:r>
            <w:proofErr w:type="spellEnd"/>
            <w:r w:rsidRPr="009927F0">
              <w:rPr>
                <w:rFonts w:ascii="Arial Narrow" w:hAnsi="Arial Narrow" w:cstheme="minorHAnsi"/>
              </w:rPr>
              <w:t xml:space="preserve">.  </w:t>
            </w:r>
          </w:p>
          <w:p w:rsidR="000C2286" w:rsidRPr="009927F0" w:rsidRDefault="000C2286" w:rsidP="00BF0DDD">
            <w:pPr>
              <w:pStyle w:val="ListParagraph"/>
              <w:ind w:left="171"/>
              <w:rPr>
                <w:rFonts w:ascii="Arial Narrow" w:hAnsi="Arial Narrow" w:cstheme="minorHAnsi"/>
              </w:rPr>
            </w:pPr>
          </w:p>
          <w:p w:rsidR="000C2286" w:rsidRDefault="000C2286" w:rsidP="00BF0DDD">
            <w:pPr>
              <w:pStyle w:val="ListParagraph"/>
              <w:ind w:left="171"/>
              <w:rPr>
                <w:rFonts w:ascii="Arial Narrow" w:hAnsi="Arial Narrow" w:cstheme="minorHAnsi"/>
              </w:rPr>
            </w:pPr>
            <w:proofErr w:type="spellStart"/>
            <w:r w:rsidRPr="009927F0">
              <w:rPr>
                <w:rFonts w:ascii="Arial Narrow" w:hAnsi="Arial Narrow" w:cstheme="minorHAnsi"/>
              </w:rPr>
              <w:t>Bobot</w:t>
            </w:r>
            <w:proofErr w:type="spellEnd"/>
            <w:r w:rsidRPr="009927F0">
              <w:rPr>
                <w:rFonts w:ascii="Arial Narrow" w:hAnsi="Arial Narrow" w:cstheme="minorHAnsi"/>
              </w:rPr>
              <w:t xml:space="preserve"> </w:t>
            </w:r>
            <w:proofErr w:type="spellStart"/>
            <w:r w:rsidRPr="009927F0">
              <w:rPr>
                <w:rFonts w:ascii="Arial Narrow" w:hAnsi="Arial Narrow" w:cstheme="minorHAnsi"/>
              </w:rPr>
              <w:t>nilai</w:t>
            </w:r>
            <w:proofErr w:type="spellEnd"/>
            <w:r w:rsidRPr="009927F0">
              <w:rPr>
                <w:rFonts w:ascii="Arial Narrow" w:hAnsi="Arial Narrow" w:cstheme="minorHAnsi"/>
              </w:rPr>
              <w:t xml:space="preserve"> TL = 0 (</w:t>
            </w:r>
            <w:proofErr w:type="spellStart"/>
            <w:r w:rsidRPr="009927F0">
              <w:rPr>
                <w:rFonts w:ascii="Arial Narrow" w:hAnsi="Arial Narrow" w:cstheme="minorHAnsi"/>
              </w:rPr>
              <w:t>nol</w:t>
            </w:r>
            <w:proofErr w:type="spellEnd"/>
            <w:r w:rsidRPr="009927F0">
              <w:rPr>
                <w:rFonts w:ascii="Arial Narrow" w:hAnsi="Arial Narrow" w:cstheme="minorHAnsi"/>
              </w:rPr>
              <w:t xml:space="preserve">) </w:t>
            </w:r>
            <w:proofErr w:type="spellStart"/>
            <w:r w:rsidRPr="009927F0">
              <w:rPr>
                <w:rFonts w:ascii="Arial Narrow" w:hAnsi="Arial Narrow" w:cstheme="minorHAnsi"/>
              </w:rPr>
              <w:t>dan</w:t>
            </w:r>
            <w:proofErr w:type="spellEnd"/>
            <w:r w:rsidRPr="009927F0">
              <w:rPr>
                <w:rFonts w:ascii="Arial Narrow" w:hAnsi="Arial Narrow" w:cstheme="minorHAnsi"/>
              </w:rPr>
              <w:t xml:space="preserve"> </w:t>
            </w:r>
            <w:proofErr w:type="spellStart"/>
            <w:r w:rsidRPr="009927F0">
              <w:rPr>
                <w:rFonts w:ascii="Arial Narrow" w:hAnsi="Arial Narrow" w:cstheme="minorHAnsi"/>
              </w:rPr>
              <w:t>mahasiswa</w:t>
            </w:r>
            <w:proofErr w:type="spellEnd"/>
            <w:r w:rsidRPr="009927F0">
              <w:rPr>
                <w:rFonts w:ascii="Arial Narrow" w:hAnsi="Arial Narrow" w:cstheme="minorHAnsi"/>
              </w:rPr>
              <w:t xml:space="preserve"> yang </w:t>
            </w:r>
            <w:proofErr w:type="spellStart"/>
            <w:r w:rsidRPr="009927F0">
              <w:rPr>
                <w:rFonts w:ascii="Arial Narrow" w:hAnsi="Arial Narrow" w:cstheme="minorHAnsi"/>
              </w:rPr>
              <w:t>bersangkutan</w:t>
            </w:r>
            <w:proofErr w:type="spellEnd"/>
            <w:r w:rsidRPr="009927F0">
              <w:rPr>
                <w:rFonts w:ascii="Arial Narrow" w:hAnsi="Arial Narrow" w:cstheme="minorHAnsi"/>
              </w:rPr>
              <w:t xml:space="preserve"> </w:t>
            </w:r>
            <w:proofErr w:type="spellStart"/>
            <w:r w:rsidRPr="009927F0">
              <w:rPr>
                <w:rFonts w:ascii="Arial Narrow" w:hAnsi="Arial Narrow" w:cstheme="minorHAnsi"/>
              </w:rPr>
              <w:t>tidak</w:t>
            </w:r>
            <w:proofErr w:type="spellEnd"/>
            <w:r w:rsidRPr="009927F0">
              <w:rPr>
                <w:rFonts w:ascii="Arial Narrow" w:hAnsi="Arial Narrow" w:cstheme="minorHAnsi"/>
              </w:rPr>
              <w:t xml:space="preserve"> </w:t>
            </w:r>
            <w:proofErr w:type="spellStart"/>
            <w:r w:rsidRPr="009927F0">
              <w:rPr>
                <w:rFonts w:ascii="Arial Narrow" w:hAnsi="Arial Narrow" w:cstheme="minorHAnsi"/>
              </w:rPr>
              <w:t>dapat</w:t>
            </w:r>
            <w:proofErr w:type="spellEnd"/>
            <w:r w:rsidRPr="009927F0">
              <w:rPr>
                <w:rFonts w:ascii="Arial Narrow" w:hAnsi="Arial Narrow" w:cstheme="minorHAnsi"/>
              </w:rPr>
              <w:t xml:space="preserve"> </w:t>
            </w:r>
            <w:proofErr w:type="spellStart"/>
            <w:r w:rsidRPr="009927F0">
              <w:rPr>
                <w:rFonts w:ascii="Arial Narrow" w:hAnsi="Arial Narrow" w:cstheme="minorHAnsi"/>
              </w:rPr>
              <w:t>melakukan</w:t>
            </w:r>
            <w:proofErr w:type="spellEnd"/>
            <w:r w:rsidRPr="009927F0">
              <w:rPr>
                <w:rFonts w:ascii="Arial Narrow" w:hAnsi="Arial Narrow" w:cstheme="minorHAnsi"/>
              </w:rPr>
              <w:t xml:space="preserve"> Semester </w:t>
            </w:r>
            <w:proofErr w:type="spellStart"/>
            <w:r w:rsidRPr="009927F0">
              <w:rPr>
                <w:rFonts w:ascii="Arial Narrow" w:hAnsi="Arial Narrow" w:cstheme="minorHAnsi"/>
              </w:rPr>
              <w:t>Pendek</w:t>
            </w:r>
            <w:proofErr w:type="spellEnd"/>
            <w:r w:rsidRPr="009927F0">
              <w:rPr>
                <w:rFonts w:ascii="Arial Narrow" w:hAnsi="Arial Narrow" w:cstheme="minorHAnsi"/>
              </w:rPr>
              <w:t xml:space="preserve"> </w:t>
            </w:r>
            <w:proofErr w:type="spellStart"/>
            <w:r w:rsidRPr="009927F0">
              <w:rPr>
                <w:rFonts w:ascii="Arial Narrow" w:hAnsi="Arial Narrow" w:cstheme="minorHAnsi"/>
              </w:rPr>
              <w:t>untuk</w:t>
            </w:r>
            <w:proofErr w:type="spellEnd"/>
            <w:r w:rsidRPr="009927F0">
              <w:rPr>
                <w:rFonts w:ascii="Arial Narrow" w:hAnsi="Arial Narrow" w:cstheme="minorHAnsi"/>
              </w:rPr>
              <w:t xml:space="preserve"> </w:t>
            </w:r>
            <w:proofErr w:type="spellStart"/>
            <w:r w:rsidRPr="009927F0">
              <w:rPr>
                <w:rFonts w:ascii="Arial Narrow" w:hAnsi="Arial Narrow" w:cstheme="minorHAnsi"/>
              </w:rPr>
              <w:t>mata</w:t>
            </w:r>
            <w:proofErr w:type="spellEnd"/>
            <w:r w:rsidRPr="009927F0">
              <w:rPr>
                <w:rFonts w:ascii="Arial Narrow" w:hAnsi="Arial Narrow" w:cstheme="minorHAnsi"/>
              </w:rPr>
              <w:t xml:space="preserve"> </w:t>
            </w:r>
            <w:proofErr w:type="spellStart"/>
            <w:r w:rsidRPr="009927F0">
              <w:rPr>
                <w:rFonts w:ascii="Arial Narrow" w:hAnsi="Arial Narrow" w:cstheme="minorHAnsi"/>
              </w:rPr>
              <w:t>kuliah</w:t>
            </w:r>
            <w:proofErr w:type="spellEnd"/>
            <w:r w:rsidRPr="009927F0">
              <w:rPr>
                <w:rFonts w:ascii="Arial Narrow" w:hAnsi="Arial Narrow" w:cstheme="minorHAnsi"/>
              </w:rPr>
              <w:t xml:space="preserve"> </w:t>
            </w:r>
            <w:proofErr w:type="spellStart"/>
            <w:r w:rsidRPr="009927F0">
              <w:rPr>
                <w:rFonts w:ascii="Arial Narrow" w:hAnsi="Arial Narrow" w:cstheme="minorHAnsi"/>
              </w:rPr>
              <w:t>tersebut</w:t>
            </w:r>
            <w:proofErr w:type="spellEnd"/>
            <w:r w:rsidRPr="009927F0">
              <w:rPr>
                <w:rFonts w:ascii="Arial Narrow" w:hAnsi="Arial Narrow" w:cstheme="minorHAnsi"/>
              </w:rPr>
              <w:t>.</w:t>
            </w:r>
          </w:p>
          <w:p w:rsidR="00BF0DDD" w:rsidRPr="009927F0" w:rsidRDefault="00BF0DDD" w:rsidP="00BF0DDD">
            <w:pPr>
              <w:pStyle w:val="ListParagraph"/>
              <w:ind w:left="171"/>
              <w:rPr>
                <w:rFonts w:ascii="Arial Narrow" w:hAnsi="Arial Narrow" w:cstheme="minorHAnsi"/>
              </w:rPr>
            </w:pPr>
          </w:p>
        </w:tc>
      </w:tr>
      <w:tr w:rsidR="000C2286" w:rsidRPr="009927F0" w:rsidTr="0095729F">
        <w:tc>
          <w:tcPr>
            <w:tcW w:w="9634" w:type="dxa"/>
            <w:shd w:val="clear" w:color="auto" w:fill="9CC2E5" w:themeFill="accent1" w:themeFillTint="99"/>
          </w:tcPr>
          <w:p w:rsidR="000C2286" w:rsidRPr="00BF0DDD" w:rsidRDefault="000C2286" w:rsidP="00BF0DDD">
            <w:pPr>
              <w:pStyle w:val="ListParagraph"/>
              <w:numPr>
                <w:ilvl w:val="0"/>
                <w:numId w:val="8"/>
              </w:numPr>
              <w:ind w:left="284" w:hanging="284"/>
              <w:rPr>
                <w:rFonts w:ascii="Arial Narrow" w:hAnsi="Arial Narrow" w:cstheme="minorHAnsi"/>
              </w:rPr>
            </w:pPr>
            <w:r w:rsidRPr="009927F0">
              <w:rPr>
                <w:rFonts w:ascii="Arial Narrow" w:hAnsi="Arial Narrow" w:cstheme="minorHAnsi"/>
              </w:rPr>
              <w:t>NORMA AKADEMIK/TATA TERTIB PERKULIAHAN</w:t>
            </w:r>
          </w:p>
        </w:tc>
      </w:tr>
      <w:tr w:rsidR="000C2286" w:rsidRPr="009927F0" w:rsidTr="0095729F">
        <w:tc>
          <w:tcPr>
            <w:tcW w:w="9634" w:type="dxa"/>
          </w:tcPr>
          <w:p w:rsidR="00BF0DDD" w:rsidRPr="00BF0DDD" w:rsidRDefault="000C2286" w:rsidP="00BF0DDD">
            <w:pPr>
              <w:pStyle w:val="ListParagraph"/>
              <w:numPr>
                <w:ilvl w:val="0"/>
                <w:numId w:val="11"/>
              </w:numPr>
              <w:ind w:left="454" w:hanging="283"/>
              <w:jc w:val="both"/>
              <w:rPr>
                <w:rFonts w:ascii="Arial Narrow" w:hAnsi="Arial Narrow" w:cstheme="minorHAnsi"/>
              </w:rPr>
            </w:pPr>
            <w:proofErr w:type="spellStart"/>
            <w:r w:rsidRPr="00BF0DDD">
              <w:rPr>
                <w:rFonts w:ascii="Arial Narrow" w:hAnsi="Arial Narrow" w:cstheme="minorHAnsi"/>
              </w:rPr>
              <w:t>Mahasiswa</w:t>
            </w:r>
            <w:proofErr w:type="spellEnd"/>
            <w:r w:rsidRPr="00BF0DDD">
              <w:rPr>
                <w:rFonts w:ascii="Arial Narrow" w:hAnsi="Arial Narrow" w:cstheme="minorHAnsi"/>
              </w:rPr>
              <w:t xml:space="preserve"> </w:t>
            </w:r>
            <w:proofErr w:type="spellStart"/>
            <w:r w:rsidRPr="00BF0DDD">
              <w:rPr>
                <w:rFonts w:ascii="Arial Narrow" w:hAnsi="Arial Narrow" w:cstheme="minorHAnsi"/>
              </w:rPr>
              <w:t>wajib</w:t>
            </w:r>
            <w:proofErr w:type="spellEnd"/>
            <w:r w:rsidRPr="00BF0DDD">
              <w:rPr>
                <w:rFonts w:ascii="Arial Narrow" w:hAnsi="Arial Narrow" w:cstheme="minorHAnsi"/>
              </w:rPr>
              <w:t xml:space="preserve"> </w:t>
            </w:r>
            <w:proofErr w:type="spellStart"/>
            <w:r w:rsidRPr="00BF0DDD">
              <w:rPr>
                <w:rFonts w:ascii="Arial Narrow" w:hAnsi="Arial Narrow" w:cstheme="minorHAnsi"/>
              </w:rPr>
              <w:t>mengikuti</w:t>
            </w:r>
            <w:proofErr w:type="spellEnd"/>
            <w:r w:rsidRPr="00BF0DDD">
              <w:rPr>
                <w:rFonts w:ascii="Arial Narrow" w:hAnsi="Arial Narrow" w:cstheme="minorHAnsi"/>
              </w:rPr>
              <w:t xml:space="preserve"> </w:t>
            </w:r>
            <w:proofErr w:type="spellStart"/>
            <w:r w:rsidR="00BF0DDD">
              <w:rPr>
                <w:rFonts w:ascii="Arial Narrow" w:hAnsi="Arial Narrow" w:cstheme="minorHAnsi"/>
              </w:rPr>
              <w:t>perkuliahan</w:t>
            </w:r>
            <w:proofErr w:type="spellEnd"/>
            <w:r w:rsidR="00BF0DDD">
              <w:rPr>
                <w:rFonts w:ascii="Arial Narrow" w:hAnsi="Arial Narrow" w:cstheme="minorHAnsi"/>
              </w:rPr>
              <w:t xml:space="preserve"> </w:t>
            </w:r>
            <w:proofErr w:type="spellStart"/>
            <w:r w:rsidRPr="00BF0DDD">
              <w:rPr>
                <w:rFonts w:ascii="Arial Narrow" w:hAnsi="Arial Narrow" w:cstheme="minorHAnsi"/>
              </w:rPr>
              <w:t>tepat</w:t>
            </w:r>
            <w:proofErr w:type="spellEnd"/>
            <w:r w:rsidRPr="00BF0DDD">
              <w:rPr>
                <w:rFonts w:ascii="Arial Narrow" w:hAnsi="Arial Narrow" w:cstheme="minorHAnsi"/>
              </w:rPr>
              <w:t xml:space="preserve"> </w:t>
            </w:r>
            <w:proofErr w:type="spellStart"/>
            <w:r w:rsidRPr="00BF0DDD">
              <w:rPr>
                <w:rFonts w:ascii="Arial Narrow" w:hAnsi="Arial Narrow" w:cstheme="minorHAnsi"/>
              </w:rPr>
              <w:t>waktu</w:t>
            </w:r>
            <w:proofErr w:type="spellEnd"/>
            <w:r w:rsidRPr="00BF0DDD">
              <w:rPr>
                <w:rFonts w:ascii="Arial Narrow" w:hAnsi="Arial Narrow" w:cstheme="minorHAnsi"/>
              </w:rPr>
              <w:t xml:space="preserve">. </w:t>
            </w:r>
            <w:proofErr w:type="spellStart"/>
            <w:r w:rsidRPr="00BF0DDD">
              <w:rPr>
                <w:rFonts w:ascii="Arial Narrow" w:hAnsi="Arial Narrow" w:cstheme="minorHAnsi"/>
              </w:rPr>
              <w:t>Mahasis</w:t>
            </w:r>
            <w:r w:rsidR="00BF0DDD">
              <w:rPr>
                <w:rFonts w:ascii="Arial Narrow" w:hAnsi="Arial Narrow" w:cstheme="minorHAnsi"/>
              </w:rPr>
              <w:t>wa</w:t>
            </w:r>
            <w:proofErr w:type="spellEnd"/>
            <w:r w:rsidR="00BF0DDD">
              <w:rPr>
                <w:rFonts w:ascii="Arial Narrow" w:hAnsi="Arial Narrow" w:cstheme="minorHAnsi"/>
              </w:rPr>
              <w:t xml:space="preserve"> yang </w:t>
            </w:r>
            <w:proofErr w:type="spellStart"/>
            <w:r w:rsidR="00BF0DDD">
              <w:rPr>
                <w:rFonts w:ascii="Arial Narrow" w:hAnsi="Arial Narrow" w:cstheme="minorHAnsi"/>
              </w:rPr>
              <w:t>terlambat</w:t>
            </w:r>
            <w:proofErr w:type="spellEnd"/>
            <w:r w:rsidR="00BF0DDD">
              <w:rPr>
                <w:rFonts w:ascii="Arial Narrow" w:hAnsi="Arial Narrow" w:cstheme="minorHAnsi"/>
              </w:rPr>
              <w:t xml:space="preserve"> </w:t>
            </w:r>
            <w:proofErr w:type="spellStart"/>
            <w:r w:rsidR="00BF0DDD">
              <w:rPr>
                <w:rFonts w:ascii="Arial Narrow" w:hAnsi="Arial Narrow" w:cstheme="minorHAnsi"/>
              </w:rPr>
              <w:t>lebih</w:t>
            </w:r>
            <w:proofErr w:type="spellEnd"/>
            <w:r w:rsidR="00BF0DDD">
              <w:rPr>
                <w:rFonts w:ascii="Arial Narrow" w:hAnsi="Arial Narrow" w:cstheme="minorHAnsi"/>
              </w:rPr>
              <w:t xml:space="preserve"> </w:t>
            </w:r>
            <w:proofErr w:type="spellStart"/>
            <w:r w:rsidR="00BF0DDD">
              <w:rPr>
                <w:rFonts w:ascii="Arial Narrow" w:hAnsi="Arial Narrow" w:cstheme="minorHAnsi"/>
              </w:rPr>
              <w:t>dari</w:t>
            </w:r>
            <w:proofErr w:type="spellEnd"/>
            <w:r w:rsidR="00BF0DDD">
              <w:rPr>
                <w:rFonts w:ascii="Arial Narrow" w:hAnsi="Arial Narrow" w:cstheme="minorHAnsi"/>
              </w:rPr>
              <w:t xml:space="preserve"> 15 </w:t>
            </w:r>
            <w:proofErr w:type="spellStart"/>
            <w:proofErr w:type="gramStart"/>
            <w:r w:rsidR="00BE2C42" w:rsidRPr="00BF0DDD">
              <w:rPr>
                <w:rFonts w:ascii="Arial Narrow" w:hAnsi="Arial Narrow" w:cstheme="minorHAnsi"/>
              </w:rPr>
              <w:t>menit</w:t>
            </w:r>
            <w:proofErr w:type="spellEnd"/>
            <w:r w:rsidR="009C1432">
              <w:rPr>
                <w:rFonts w:ascii="Arial Narrow" w:hAnsi="Arial Narrow" w:cstheme="minorHAnsi"/>
                <w:lang w:val="id-ID"/>
              </w:rPr>
              <w:t xml:space="preserve">  </w:t>
            </w:r>
            <w:proofErr w:type="spellStart"/>
            <w:r w:rsidRPr="00BF0DDD">
              <w:rPr>
                <w:rFonts w:ascii="Arial Narrow" w:hAnsi="Arial Narrow" w:cstheme="minorHAnsi"/>
              </w:rPr>
              <w:t>tidak</w:t>
            </w:r>
            <w:proofErr w:type="spellEnd"/>
            <w:proofErr w:type="gramEnd"/>
            <w:r w:rsidRPr="00BF0DDD">
              <w:rPr>
                <w:rFonts w:ascii="Arial Narrow" w:hAnsi="Arial Narrow" w:cstheme="minorHAnsi"/>
              </w:rPr>
              <w:t xml:space="preserve"> </w:t>
            </w:r>
            <w:proofErr w:type="spellStart"/>
            <w:r w:rsidRPr="00BF0DDD">
              <w:rPr>
                <w:rFonts w:ascii="Arial Narrow" w:hAnsi="Arial Narrow" w:cstheme="minorHAnsi"/>
              </w:rPr>
              <w:t>diperkenankan</w:t>
            </w:r>
            <w:proofErr w:type="spellEnd"/>
            <w:r w:rsidRPr="00BF0DDD">
              <w:rPr>
                <w:rFonts w:ascii="Arial Narrow" w:hAnsi="Arial Narrow" w:cstheme="minorHAnsi"/>
              </w:rPr>
              <w:t xml:space="preserve"> </w:t>
            </w:r>
            <w:proofErr w:type="spellStart"/>
            <w:r w:rsidRPr="00BF0DDD">
              <w:rPr>
                <w:rFonts w:ascii="Arial Narrow" w:hAnsi="Arial Narrow" w:cstheme="minorHAnsi"/>
              </w:rPr>
              <w:t>mengikuti</w:t>
            </w:r>
            <w:proofErr w:type="spellEnd"/>
            <w:r w:rsidRPr="00BF0DDD">
              <w:rPr>
                <w:rFonts w:ascii="Arial Narrow" w:hAnsi="Arial Narrow" w:cstheme="minorHAnsi"/>
              </w:rPr>
              <w:t xml:space="preserve"> </w:t>
            </w:r>
            <w:proofErr w:type="spellStart"/>
            <w:r w:rsidRPr="00BF0DDD">
              <w:rPr>
                <w:rFonts w:ascii="Arial Narrow" w:hAnsi="Arial Narrow" w:cstheme="minorHAnsi"/>
              </w:rPr>
              <w:t>perkulihaan</w:t>
            </w:r>
            <w:proofErr w:type="spellEnd"/>
            <w:r w:rsidR="00BF0DDD" w:rsidRPr="00BF0DDD">
              <w:rPr>
                <w:rFonts w:ascii="Arial Narrow" w:hAnsi="Arial Narrow" w:cstheme="minorHAnsi"/>
              </w:rPr>
              <w:t>.</w:t>
            </w:r>
          </w:p>
          <w:p w:rsidR="00BF0DDD" w:rsidRDefault="000C2286" w:rsidP="00BF0DDD">
            <w:pPr>
              <w:pStyle w:val="ListParagraph"/>
              <w:numPr>
                <w:ilvl w:val="0"/>
                <w:numId w:val="11"/>
              </w:numPr>
              <w:ind w:left="454" w:hanging="283"/>
              <w:jc w:val="both"/>
              <w:rPr>
                <w:rFonts w:ascii="Arial Narrow" w:hAnsi="Arial Narrow" w:cstheme="minorHAnsi"/>
              </w:rPr>
            </w:pPr>
            <w:proofErr w:type="spellStart"/>
            <w:r w:rsidRPr="00BF0DDD">
              <w:rPr>
                <w:rFonts w:ascii="Arial Narrow" w:hAnsi="Arial Narrow" w:cstheme="minorHAnsi"/>
              </w:rPr>
              <w:t>Mahasiswa</w:t>
            </w:r>
            <w:proofErr w:type="spellEnd"/>
            <w:r w:rsidRPr="00BF0DDD">
              <w:rPr>
                <w:rFonts w:ascii="Arial Narrow" w:hAnsi="Arial Narrow" w:cstheme="minorHAnsi"/>
              </w:rPr>
              <w:t xml:space="preserve"> yang </w:t>
            </w:r>
            <w:proofErr w:type="spellStart"/>
            <w:r w:rsidRPr="00BF0DDD">
              <w:rPr>
                <w:rFonts w:ascii="Arial Narrow" w:hAnsi="Arial Narrow" w:cstheme="minorHAnsi"/>
              </w:rPr>
              <w:t>tidak</w:t>
            </w:r>
            <w:proofErr w:type="spellEnd"/>
            <w:r w:rsidRPr="00BF0DDD">
              <w:rPr>
                <w:rFonts w:ascii="Arial Narrow" w:hAnsi="Arial Narrow" w:cstheme="minorHAnsi"/>
              </w:rPr>
              <w:t xml:space="preserve"> </w:t>
            </w:r>
            <w:proofErr w:type="spellStart"/>
            <w:r w:rsidRPr="00BF0DDD">
              <w:rPr>
                <w:rFonts w:ascii="Arial Narrow" w:hAnsi="Arial Narrow" w:cstheme="minorHAnsi"/>
              </w:rPr>
              <w:t>hadir</w:t>
            </w:r>
            <w:proofErr w:type="spellEnd"/>
            <w:r w:rsidRPr="00BF0DDD">
              <w:rPr>
                <w:rFonts w:ascii="Arial Narrow" w:hAnsi="Arial Narrow" w:cstheme="minorHAnsi"/>
              </w:rPr>
              <w:t xml:space="preserve"> </w:t>
            </w:r>
            <w:proofErr w:type="spellStart"/>
            <w:r w:rsidRPr="00BF0DDD">
              <w:rPr>
                <w:rFonts w:ascii="Arial Narrow" w:hAnsi="Arial Narrow" w:cstheme="minorHAnsi"/>
              </w:rPr>
              <w:t>karena</w:t>
            </w:r>
            <w:proofErr w:type="spellEnd"/>
            <w:r w:rsidRPr="00BF0DDD">
              <w:rPr>
                <w:rFonts w:ascii="Arial Narrow" w:hAnsi="Arial Narrow" w:cstheme="minorHAnsi"/>
              </w:rPr>
              <w:t xml:space="preserve"> </w:t>
            </w:r>
            <w:proofErr w:type="spellStart"/>
            <w:r w:rsidRPr="00BF0DDD">
              <w:rPr>
                <w:rFonts w:ascii="Arial Narrow" w:hAnsi="Arial Narrow" w:cstheme="minorHAnsi"/>
              </w:rPr>
              <w:t>alasan</w:t>
            </w:r>
            <w:proofErr w:type="spellEnd"/>
            <w:r w:rsidRPr="00BF0DDD">
              <w:rPr>
                <w:rFonts w:ascii="Arial Narrow" w:hAnsi="Arial Narrow" w:cstheme="minorHAnsi"/>
              </w:rPr>
              <w:t xml:space="preserve"> yang </w:t>
            </w:r>
            <w:proofErr w:type="spellStart"/>
            <w:r w:rsidRPr="00BF0DDD">
              <w:rPr>
                <w:rFonts w:ascii="Arial Narrow" w:hAnsi="Arial Narrow" w:cstheme="minorHAnsi"/>
              </w:rPr>
              <w:t>dibenarkan</w:t>
            </w:r>
            <w:proofErr w:type="spellEnd"/>
            <w:r w:rsidRPr="00BF0DDD">
              <w:rPr>
                <w:rFonts w:ascii="Arial Narrow" w:hAnsi="Arial Narrow" w:cstheme="minorHAnsi"/>
              </w:rPr>
              <w:t xml:space="preserve"> </w:t>
            </w:r>
            <w:proofErr w:type="spellStart"/>
            <w:r w:rsidRPr="00BF0DDD">
              <w:rPr>
                <w:rFonts w:ascii="Arial Narrow" w:hAnsi="Arial Narrow" w:cstheme="minorHAnsi"/>
              </w:rPr>
              <w:t>menurut</w:t>
            </w:r>
            <w:proofErr w:type="spellEnd"/>
            <w:r w:rsidRPr="00BF0DDD">
              <w:rPr>
                <w:rFonts w:ascii="Arial Narrow" w:hAnsi="Arial Narrow" w:cstheme="minorHAnsi"/>
              </w:rPr>
              <w:t xml:space="preserve"> </w:t>
            </w:r>
            <w:proofErr w:type="spellStart"/>
            <w:r w:rsidRPr="00BF0DDD">
              <w:rPr>
                <w:rFonts w:ascii="Arial Narrow" w:hAnsi="Arial Narrow" w:cstheme="minorHAnsi"/>
              </w:rPr>
              <w:t>peraturan</w:t>
            </w:r>
            <w:proofErr w:type="spellEnd"/>
            <w:r w:rsidRPr="00BF0DDD">
              <w:rPr>
                <w:rFonts w:ascii="Arial Narrow" w:hAnsi="Arial Narrow" w:cstheme="minorHAnsi"/>
              </w:rPr>
              <w:t xml:space="preserve">, </w:t>
            </w:r>
            <w:proofErr w:type="spellStart"/>
            <w:r w:rsidRPr="00BF0DDD">
              <w:rPr>
                <w:rFonts w:ascii="Arial Narrow" w:hAnsi="Arial Narrow" w:cstheme="minorHAnsi"/>
              </w:rPr>
              <w:t>menyerahkan</w:t>
            </w:r>
            <w:proofErr w:type="spellEnd"/>
            <w:r w:rsidRPr="00BF0DDD">
              <w:rPr>
                <w:rFonts w:ascii="Arial Narrow" w:hAnsi="Arial Narrow" w:cstheme="minorHAnsi"/>
              </w:rPr>
              <w:t xml:space="preserve"> </w:t>
            </w:r>
            <w:proofErr w:type="spellStart"/>
            <w:r w:rsidRPr="00BF0DDD">
              <w:rPr>
                <w:rFonts w:ascii="Arial Narrow" w:hAnsi="Arial Narrow" w:cstheme="minorHAnsi"/>
              </w:rPr>
              <w:t>surat</w:t>
            </w:r>
            <w:proofErr w:type="spellEnd"/>
            <w:r w:rsidRPr="00BF0DDD">
              <w:rPr>
                <w:rFonts w:ascii="Arial Narrow" w:hAnsi="Arial Narrow" w:cstheme="minorHAnsi"/>
              </w:rPr>
              <w:t xml:space="preserve"> </w:t>
            </w:r>
            <w:proofErr w:type="spellStart"/>
            <w:r w:rsidR="0095729F">
              <w:rPr>
                <w:rFonts w:ascii="Arial Narrow" w:hAnsi="Arial Narrow" w:cstheme="minorHAnsi"/>
              </w:rPr>
              <w:t>izin</w:t>
            </w:r>
            <w:proofErr w:type="spellEnd"/>
            <w:r w:rsidRPr="00BF0DDD">
              <w:rPr>
                <w:rFonts w:ascii="Arial Narrow" w:hAnsi="Arial Narrow" w:cstheme="minorHAnsi"/>
              </w:rPr>
              <w:t xml:space="preserve"> </w:t>
            </w:r>
            <w:proofErr w:type="spellStart"/>
            <w:r w:rsidRPr="00BF0DDD">
              <w:rPr>
                <w:rFonts w:ascii="Arial Narrow" w:hAnsi="Arial Narrow" w:cstheme="minorHAnsi"/>
              </w:rPr>
              <w:t>kepada</w:t>
            </w:r>
            <w:proofErr w:type="spellEnd"/>
            <w:r w:rsidRPr="00BF0DDD">
              <w:rPr>
                <w:rFonts w:ascii="Arial Narrow" w:hAnsi="Arial Narrow" w:cstheme="minorHAnsi"/>
              </w:rPr>
              <w:t xml:space="preserve"> </w:t>
            </w:r>
            <w:r w:rsidR="00DA4D99">
              <w:rPr>
                <w:rFonts w:ascii="Arial Narrow" w:hAnsi="Arial Narrow" w:cstheme="minorHAnsi"/>
                <w:lang w:val="id-ID"/>
              </w:rPr>
              <w:t xml:space="preserve">komisaris atau </w:t>
            </w:r>
            <w:proofErr w:type="spellStart"/>
            <w:r w:rsidRPr="00BF0DDD">
              <w:rPr>
                <w:rFonts w:ascii="Arial Narrow" w:hAnsi="Arial Narrow" w:cstheme="minorHAnsi"/>
              </w:rPr>
              <w:t>dosen</w:t>
            </w:r>
            <w:proofErr w:type="spellEnd"/>
            <w:r w:rsidRPr="00BF0DDD">
              <w:rPr>
                <w:rFonts w:ascii="Arial Narrow" w:hAnsi="Arial Narrow" w:cstheme="minorHAnsi"/>
              </w:rPr>
              <w:t xml:space="preserve"> </w:t>
            </w:r>
            <w:proofErr w:type="spellStart"/>
            <w:r w:rsidRPr="00BF0DDD">
              <w:rPr>
                <w:rFonts w:ascii="Arial Narrow" w:hAnsi="Arial Narrow" w:cstheme="minorHAnsi"/>
              </w:rPr>
              <w:t>mata</w:t>
            </w:r>
            <w:proofErr w:type="spellEnd"/>
            <w:r w:rsidRPr="00BF0DDD">
              <w:rPr>
                <w:rFonts w:ascii="Arial Narrow" w:hAnsi="Arial Narrow" w:cstheme="minorHAnsi"/>
              </w:rPr>
              <w:t xml:space="preserve"> </w:t>
            </w:r>
            <w:proofErr w:type="spellStart"/>
            <w:proofErr w:type="gramStart"/>
            <w:r w:rsidRPr="00BF0DDD">
              <w:rPr>
                <w:rFonts w:ascii="Arial Narrow" w:hAnsi="Arial Narrow" w:cstheme="minorHAnsi"/>
              </w:rPr>
              <w:t>kuliah</w:t>
            </w:r>
            <w:proofErr w:type="spellEnd"/>
            <w:r w:rsidRPr="00BF0DDD">
              <w:rPr>
                <w:rFonts w:ascii="Arial Narrow" w:hAnsi="Arial Narrow" w:cstheme="minorHAnsi"/>
              </w:rPr>
              <w:t xml:space="preserve">  </w:t>
            </w:r>
            <w:proofErr w:type="spellStart"/>
            <w:r w:rsidRPr="00BF0DDD">
              <w:rPr>
                <w:rFonts w:ascii="Arial Narrow" w:hAnsi="Arial Narrow" w:cstheme="minorHAnsi"/>
              </w:rPr>
              <w:t>selambat</w:t>
            </w:r>
            <w:proofErr w:type="gramEnd"/>
            <w:r w:rsidRPr="00BF0DDD">
              <w:rPr>
                <w:rFonts w:ascii="Arial Narrow" w:hAnsi="Arial Narrow" w:cstheme="minorHAnsi"/>
              </w:rPr>
              <w:t>-lambatnya</w:t>
            </w:r>
            <w:proofErr w:type="spellEnd"/>
            <w:r w:rsidRPr="00BF0DDD">
              <w:rPr>
                <w:rFonts w:ascii="Arial Narrow" w:hAnsi="Arial Narrow" w:cstheme="minorHAnsi"/>
              </w:rPr>
              <w:t xml:space="preserve"> </w:t>
            </w:r>
            <w:proofErr w:type="spellStart"/>
            <w:r w:rsidRPr="00BF0DDD">
              <w:rPr>
                <w:rFonts w:ascii="Arial Narrow" w:hAnsi="Arial Narrow" w:cstheme="minorHAnsi"/>
              </w:rPr>
              <w:t>pada</w:t>
            </w:r>
            <w:proofErr w:type="spellEnd"/>
            <w:r w:rsidRPr="00BF0DDD">
              <w:rPr>
                <w:rFonts w:ascii="Arial Narrow" w:hAnsi="Arial Narrow" w:cstheme="minorHAnsi"/>
              </w:rPr>
              <w:t xml:space="preserve"> </w:t>
            </w:r>
            <w:proofErr w:type="spellStart"/>
            <w:r w:rsidRPr="00BF0DDD">
              <w:rPr>
                <w:rFonts w:ascii="Arial Narrow" w:hAnsi="Arial Narrow" w:cstheme="minorHAnsi"/>
              </w:rPr>
              <w:t>hari</w:t>
            </w:r>
            <w:proofErr w:type="spellEnd"/>
            <w:r w:rsidR="00DA4D99">
              <w:rPr>
                <w:rFonts w:ascii="Arial Narrow" w:hAnsi="Arial Narrow" w:cstheme="minorHAnsi"/>
              </w:rPr>
              <w:t xml:space="preserve"> </w:t>
            </w:r>
            <w:proofErr w:type="spellStart"/>
            <w:r w:rsidR="00DA4D99">
              <w:rPr>
                <w:rFonts w:ascii="Arial Narrow" w:hAnsi="Arial Narrow" w:cstheme="minorHAnsi"/>
              </w:rPr>
              <w:t>perkuliahan</w:t>
            </w:r>
            <w:proofErr w:type="spellEnd"/>
            <w:r w:rsidR="00DA4D99">
              <w:rPr>
                <w:rFonts w:ascii="Arial Narrow" w:hAnsi="Arial Narrow" w:cstheme="minorHAnsi"/>
              </w:rPr>
              <w:t xml:space="preserve"> </w:t>
            </w:r>
            <w:proofErr w:type="spellStart"/>
            <w:r w:rsidR="00DA4D99">
              <w:rPr>
                <w:rFonts w:ascii="Arial Narrow" w:hAnsi="Arial Narrow" w:cstheme="minorHAnsi"/>
              </w:rPr>
              <w:t>berikutnya</w:t>
            </w:r>
            <w:proofErr w:type="spellEnd"/>
            <w:r w:rsidR="00DA4D99">
              <w:rPr>
                <w:rFonts w:ascii="Arial Narrow" w:hAnsi="Arial Narrow" w:cstheme="minorHAnsi"/>
                <w:lang w:val="id-ID"/>
              </w:rPr>
              <w:t xml:space="preserve"> dan atau menghubungi komisaris pada hari yang sama.</w:t>
            </w:r>
          </w:p>
          <w:p w:rsidR="00BF0DDD" w:rsidRDefault="00131F1F" w:rsidP="00BF0DDD">
            <w:pPr>
              <w:pStyle w:val="ListParagraph"/>
              <w:numPr>
                <w:ilvl w:val="0"/>
                <w:numId w:val="11"/>
              </w:numPr>
              <w:ind w:left="454" w:hanging="283"/>
              <w:jc w:val="both"/>
              <w:rPr>
                <w:rFonts w:ascii="Arial Narrow" w:hAnsi="Arial Narrow" w:cstheme="minorHAnsi"/>
              </w:rPr>
            </w:pPr>
            <w:proofErr w:type="spellStart"/>
            <w:r w:rsidRPr="00BF0DDD">
              <w:rPr>
                <w:rFonts w:ascii="Arial Narrow" w:hAnsi="Arial Narrow" w:cstheme="minorHAnsi"/>
              </w:rPr>
              <w:t>Jika</w:t>
            </w:r>
            <w:proofErr w:type="spellEnd"/>
            <w:r w:rsidRPr="00BF0DDD">
              <w:rPr>
                <w:rFonts w:ascii="Arial Narrow" w:hAnsi="Arial Narrow" w:cstheme="minorHAnsi"/>
              </w:rPr>
              <w:t xml:space="preserve"> </w:t>
            </w:r>
            <w:proofErr w:type="spellStart"/>
            <w:r w:rsidRPr="00BF0DDD">
              <w:rPr>
                <w:rFonts w:ascii="Arial Narrow" w:hAnsi="Arial Narrow" w:cstheme="minorHAnsi"/>
              </w:rPr>
              <w:t>dosen</w:t>
            </w:r>
            <w:proofErr w:type="spellEnd"/>
            <w:r w:rsidRPr="00BF0DDD">
              <w:rPr>
                <w:rFonts w:ascii="Arial Narrow" w:hAnsi="Arial Narrow" w:cstheme="minorHAnsi"/>
              </w:rPr>
              <w:t xml:space="preserve"> </w:t>
            </w:r>
            <w:proofErr w:type="spellStart"/>
            <w:r w:rsidRPr="00BF0DDD">
              <w:rPr>
                <w:rFonts w:ascii="Arial Narrow" w:hAnsi="Arial Narrow" w:cstheme="minorHAnsi"/>
              </w:rPr>
              <w:t>tidak</w:t>
            </w:r>
            <w:proofErr w:type="spellEnd"/>
            <w:r w:rsidRPr="00BF0DDD">
              <w:rPr>
                <w:rFonts w:ascii="Arial Narrow" w:hAnsi="Arial Narrow" w:cstheme="minorHAnsi"/>
              </w:rPr>
              <w:t xml:space="preserve"> </w:t>
            </w:r>
            <w:proofErr w:type="spellStart"/>
            <w:r w:rsidRPr="00BF0DDD">
              <w:rPr>
                <w:rFonts w:ascii="Arial Narrow" w:hAnsi="Arial Narrow" w:cstheme="minorHAnsi"/>
              </w:rPr>
              <w:t>dapat</w:t>
            </w:r>
            <w:proofErr w:type="spellEnd"/>
            <w:r w:rsidRPr="00BF0DDD">
              <w:rPr>
                <w:rFonts w:ascii="Arial Narrow" w:hAnsi="Arial Narrow" w:cstheme="minorHAnsi"/>
              </w:rPr>
              <w:t xml:space="preserve"> </w:t>
            </w:r>
            <w:proofErr w:type="spellStart"/>
            <w:r w:rsidRPr="00BF0DDD">
              <w:rPr>
                <w:rFonts w:ascii="Arial Narrow" w:hAnsi="Arial Narrow" w:cstheme="minorHAnsi"/>
              </w:rPr>
              <w:t>hadir</w:t>
            </w:r>
            <w:proofErr w:type="spellEnd"/>
            <w:r w:rsidRPr="00BF0DDD">
              <w:rPr>
                <w:rFonts w:ascii="Arial Narrow" w:hAnsi="Arial Narrow" w:cstheme="minorHAnsi"/>
              </w:rPr>
              <w:t xml:space="preserve"> </w:t>
            </w:r>
            <w:proofErr w:type="spellStart"/>
            <w:r w:rsidRPr="00BF0DDD">
              <w:rPr>
                <w:rFonts w:ascii="Arial Narrow" w:hAnsi="Arial Narrow" w:cstheme="minorHAnsi"/>
              </w:rPr>
              <w:t>pada</w:t>
            </w:r>
            <w:proofErr w:type="spellEnd"/>
            <w:r w:rsidRPr="00BF0DDD">
              <w:rPr>
                <w:rFonts w:ascii="Arial Narrow" w:hAnsi="Arial Narrow" w:cstheme="minorHAnsi"/>
              </w:rPr>
              <w:t xml:space="preserve"> </w:t>
            </w:r>
            <w:proofErr w:type="spellStart"/>
            <w:r w:rsidRPr="00BF0DDD">
              <w:rPr>
                <w:rFonts w:ascii="Arial Narrow" w:hAnsi="Arial Narrow" w:cstheme="minorHAnsi"/>
              </w:rPr>
              <w:t>jadwal</w:t>
            </w:r>
            <w:proofErr w:type="spellEnd"/>
            <w:r w:rsidRPr="00BF0DDD">
              <w:rPr>
                <w:rFonts w:ascii="Arial Narrow" w:hAnsi="Arial Narrow" w:cstheme="minorHAnsi"/>
              </w:rPr>
              <w:t xml:space="preserve"> yang </w:t>
            </w:r>
            <w:proofErr w:type="spellStart"/>
            <w:r w:rsidRPr="00BF0DDD">
              <w:rPr>
                <w:rFonts w:ascii="Arial Narrow" w:hAnsi="Arial Narrow" w:cstheme="minorHAnsi"/>
              </w:rPr>
              <w:t>telah</w:t>
            </w:r>
            <w:proofErr w:type="spellEnd"/>
            <w:r w:rsidRPr="00BF0DDD">
              <w:rPr>
                <w:rFonts w:ascii="Arial Narrow" w:hAnsi="Arial Narrow" w:cstheme="minorHAnsi"/>
              </w:rPr>
              <w:t xml:space="preserve"> </w:t>
            </w:r>
            <w:proofErr w:type="spellStart"/>
            <w:r w:rsidRPr="00BF0DDD">
              <w:rPr>
                <w:rFonts w:ascii="Arial Narrow" w:hAnsi="Arial Narrow" w:cstheme="minorHAnsi"/>
              </w:rPr>
              <w:t>ditetapkan</w:t>
            </w:r>
            <w:proofErr w:type="spellEnd"/>
            <w:r w:rsidR="0095729F">
              <w:rPr>
                <w:rFonts w:ascii="Arial Narrow" w:hAnsi="Arial Narrow" w:cstheme="minorHAnsi"/>
              </w:rPr>
              <w:t xml:space="preserve"> </w:t>
            </w:r>
            <w:proofErr w:type="spellStart"/>
            <w:r w:rsidR="0095729F">
              <w:rPr>
                <w:rFonts w:ascii="Arial Narrow" w:hAnsi="Arial Narrow" w:cstheme="minorHAnsi"/>
              </w:rPr>
              <w:t>karena</w:t>
            </w:r>
            <w:proofErr w:type="spellEnd"/>
            <w:r w:rsidR="0095729F">
              <w:rPr>
                <w:rFonts w:ascii="Arial Narrow" w:hAnsi="Arial Narrow" w:cstheme="minorHAnsi"/>
              </w:rPr>
              <w:t xml:space="preserve"> </w:t>
            </w:r>
            <w:proofErr w:type="spellStart"/>
            <w:r w:rsidR="0095729F">
              <w:rPr>
                <w:rFonts w:ascii="Arial Narrow" w:hAnsi="Arial Narrow" w:cstheme="minorHAnsi"/>
              </w:rPr>
              <w:t>sesuatu</w:t>
            </w:r>
            <w:proofErr w:type="spellEnd"/>
            <w:r w:rsidR="0095729F">
              <w:rPr>
                <w:rFonts w:ascii="Arial Narrow" w:hAnsi="Arial Narrow" w:cstheme="minorHAnsi"/>
              </w:rPr>
              <w:t xml:space="preserve"> </w:t>
            </w:r>
            <w:proofErr w:type="spellStart"/>
            <w:r w:rsidR="0095729F">
              <w:rPr>
                <w:rFonts w:ascii="Arial Narrow" w:hAnsi="Arial Narrow" w:cstheme="minorHAnsi"/>
              </w:rPr>
              <w:t>hal</w:t>
            </w:r>
            <w:proofErr w:type="spellEnd"/>
            <w:r w:rsidR="0095729F">
              <w:rPr>
                <w:rFonts w:ascii="Arial Narrow" w:hAnsi="Arial Narrow" w:cstheme="minorHAnsi"/>
              </w:rPr>
              <w:t xml:space="preserve">, </w:t>
            </w:r>
            <w:proofErr w:type="spellStart"/>
            <w:r w:rsidR="0095729F">
              <w:rPr>
                <w:rFonts w:ascii="Arial Narrow" w:hAnsi="Arial Narrow" w:cstheme="minorHAnsi"/>
              </w:rPr>
              <w:t>maka</w:t>
            </w:r>
            <w:proofErr w:type="spellEnd"/>
            <w:r w:rsidR="0095729F">
              <w:rPr>
                <w:rFonts w:ascii="Arial Narrow" w:hAnsi="Arial Narrow" w:cstheme="minorHAnsi"/>
              </w:rPr>
              <w:t xml:space="preserve"> </w:t>
            </w:r>
            <w:proofErr w:type="spellStart"/>
            <w:r w:rsidRPr="00BF0DDD">
              <w:rPr>
                <w:rFonts w:ascii="Arial Narrow" w:hAnsi="Arial Narrow" w:cstheme="minorHAnsi"/>
              </w:rPr>
              <w:t>dosen</w:t>
            </w:r>
            <w:proofErr w:type="spellEnd"/>
            <w:r w:rsidRPr="00BF0DDD">
              <w:rPr>
                <w:rFonts w:ascii="Arial Narrow" w:hAnsi="Arial Narrow" w:cstheme="minorHAnsi"/>
              </w:rPr>
              <w:t xml:space="preserve"> </w:t>
            </w:r>
            <w:proofErr w:type="spellStart"/>
            <w:r w:rsidRPr="00BF0DDD">
              <w:rPr>
                <w:rFonts w:ascii="Arial Narrow" w:hAnsi="Arial Narrow" w:cstheme="minorHAnsi"/>
              </w:rPr>
              <w:t>diwajibkan</w:t>
            </w:r>
            <w:proofErr w:type="spellEnd"/>
            <w:r w:rsidRPr="00BF0DDD">
              <w:rPr>
                <w:rFonts w:ascii="Arial Narrow" w:hAnsi="Arial Narrow" w:cstheme="minorHAnsi"/>
              </w:rPr>
              <w:t xml:space="preserve"> </w:t>
            </w:r>
            <w:proofErr w:type="spellStart"/>
            <w:r w:rsidRPr="00BF0DDD">
              <w:rPr>
                <w:rFonts w:ascii="Arial Narrow" w:hAnsi="Arial Narrow" w:cstheme="minorHAnsi"/>
              </w:rPr>
              <w:t>memberikan</w:t>
            </w:r>
            <w:proofErr w:type="spellEnd"/>
            <w:r w:rsidRPr="00BF0DDD">
              <w:rPr>
                <w:rFonts w:ascii="Arial Narrow" w:hAnsi="Arial Narrow" w:cstheme="minorHAnsi"/>
              </w:rPr>
              <w:t xml:space="preserve"> </w:t>
            </w:r>
            <w:proofErr w:type="spellStart"/>
            <w:r w:rsidRPr="00BF0DDD">
              <w:rPr>
                <w:rFonts w:ascii="Arial Narrow" w:hAnsi="Arial Narrow" w:cstheme="minorHAnsi"/>
              </w:rPr>
              <w:t>informasi</w:t>
            </w:r>
            <w:proofErr w:type="spellEnd"/>
            <w:r w:rsidRPr="00BF0DDD">
              <w:rPr>
                <w:rFonts w:ascii="Arial Narrow" w:hAnsi="Arial Narrow" w:cstheme="minorHAnsi"/>
              </w:rPr>
              <w:t xml:space="preserve"> </w:t>
            </w:r>
            <w:proofErr w:type="spellStart"/>
            <w:r w:rsidRPr="00BF0DDD">
              <w:rPr>
                <w:rFonts w:ascii="Arial Narrow" w:hAnsi="Arial Narrow" w:cstheme="minorHAnsi"/>
              </w:rPr>
              <w:t>kepada</w:t>
            </w:r>
            <w:proofErr w:type="spellEnd"/>
            <w:r w:rsidRPr="00BF0DDD">
              <w:rPr>
                <w:rFonts w:ascii="Arial Narrow" w:hAnsi="Arial Narrow" w:cstheme="minorHAnsi"/>
              </w:rPr>
              <w:t xml:space="preserve"> </w:t>
            </w:r>
            <w:proofErr w:type="spellStart"/>
            <w:r w:rsidRPr="00BF0DDD">
              <w:rPr>
                <w:rFonts w:ascii="Arial Narrow" w:hAnsi="Arial Narrow" w:cstheme="minorHAnsi"/>
              </w:rPr>
              <w:t>mahasiswa</w:t>
            </w:r>
            <w:proofErr w:type="spellEnd"/>
            <w:r w:rsidRPr="00BF0DDD">
              <w:rPr>
                <w:rFonts w:ascii="Arial Narrow" w:hAnsi="Arial Narrow" w:cstheme="minorHAnsi"/>
              </w:rPr>
              <w:t xml:space="preserve"> paling </w:t>
            </w:r>
            <w:proofErr w:type="spellStart"/>
            <w:r w:rsidRPr="00BF0DDD">
              <w:rPr>
                <w:rFonts w:ascii="Arial Narrow" w:hAnsi="Arial Narrow" w:cstheme="minorHAnsi"/>
              </w:rPr>
              <w:t>lambat</w:t>
            </w:r>
            <w:proofErr w:type="spellEnd"/>
            <w:r w:rsidRPr="00BF0DDD">
              <w:rPr>
                <w:rFonts w:ascii="Arial Narrow" w:hAnsi="Arial Narrow" w:cstheme="minorHAnsi"/>
              </w:rPr>
              <w:t xml:space="preserve"> 1 </w:t>
            </w:r>
            <w:proofErr w:type="spellStart"/>
            <w:r w:rsidRPr="00BF0DDD">
              <w:rPr>
                <w:rFonts w:ascii="Arial Narrow" w:hAnsi="Arial Narrow" w:cstheme="minorHAnsi"/>
              </w:rPr>
              <w:t>hari</w:t>
            </w:r>
            <w:proofErr w:type="spellEnd"/>
            <w:r w:rsidRPr="00BF0DDD">
              <w:rPr>
                <w:rFonts w:ascii="Arial Narrow" w:hAnsi="Arial Narrow" w:cstheme="minorHAnsi"/>
              </w:rPr>
              <w:t xml:space="preserve"> </w:t>
            </w:r>
            <w:proofErr w:type="spellStart"/>
            <w:r w:rsidRPr="00BF0DDD">
              <w:rPr>
                <w:rFonts w:ascii="Arial Narrow" w:hAnsi="Arial Narrow" w:cstheme="minorHAnsi"/>
              </w:rPr>
              <w:t>sebelum</w:t>
            </w:r>
            <w:proofErr w:type="spellEnd"/>
            <w:r w:rsidRPr="00BF0DDD">
              <w:rPr>
                <w:rFonts w:ascii="Arial Narrow" w:hAnsi="Arial Narrow" w:cstheme="minorHAnsi"/>
              </w:rPr>
              <w:t xml:space="preserve"> </w:t>
            </w:r>
            <w:proofErr w:type="spellStart"/>
            <w:r w:rsidRPr="00BF0DDD">
              <w:rPr>
                <w:rFonts w:ascii="Arial Narrow" w:hAnsi="Arial Narrow" w:cstheme="minorHAnsi"/>
              </w:rPr>
              <w:t>jadwal</w:t>
            </w:r>
            <w:proofErr w:type="spellEnd"/>
            <w:r w:rsidRPr="00BF0DDD">
              <w:rPr>
                <w:rFonts w:ascii="Arial Narrow" w:hAnsi="Arial Narrow" w:cstheme="minorHAnsi"/>
              </w:rPr>
              <w:t xml:space="preserve"> </w:t>
            </w:r>
            <w:proofErr w:type="spellStart"/>
            <w:r w:rsidRPr="00BF0DDD">
              <w:rPr>
                <w:rFonts w:ascii="Arial Narrow" w:hAnsi="Arial Narrow" w:cstheme="minorHAnsi"/>
              </w:rPr>
              <w:t>perkuliahan</w:t>
            </w:r>
            <w:proofErr w:type="spellEnd"/>
            <w:r w:rsidRPr="00BF0DDD">
              <w:rPr>
                <w:rFonts w:ascii="Arial Narrow" w:hAnsi="Arial Narrow" w:cstheme="minorHAnsi"/>
              </w:rPr>
              <w:t>.</w:t>
            </w:r>
          </w:p>
          <w:p w:rsidR="00BF0DDD" w:rsidRDefault="000C2286" w:rsidP="00BF0DDD">
            <w:pPr>
              <w:pStyle w:val="ListParagraph"/>
              <w:numPr>
                <w:ilvl w:val="0"/>
                <w:numId w:val="11"/>
              </w:numPr>
              <w:ind w:left="454" w:hanging="283"/>
              <w:jc w:val="both"/>
              <w:rPr>
                <w:rFonts w:ascii="Arial Narrow" w:hAnsi="Arial Narrow" w:cstheme="minorHAnsi"/>
              </w:rPr>
            </w:pPr>
            <w:proofErr w:type="spellStart"/>
            <w:r w:rsidRPr="00BF0DDD">
              <w:rPr>
                <w:rFonts w:ascii="Arial Narrow" w:hAnsi="Arial Narrow" w:cstheme="minorHAnsi"/>
              </w:rPr>
              <w:t>Apabila</w:t>
            </w:r>
            <w:proofErr w:type="spellEnd"/>
            <w:r w:rsidRPr="00BF0DDD">
              <w:rPr>
                <w:rFonts w:ascii="Arial Narrow" w:hAnsi="Arial Narrow" w:cstheme="minorHAnsi"/>
              </w:rPr>
              <w:t xml:space="preserve"> </w:t>
            </w:r>
            <w:proofErr w:type="spellStart"/>
            <w:r w:rsidRPr="00BF0DDD">
              <w:rPr>
                <w:rFonts w:ascii="Arial Narrow" w:hAnsi="Arial Narrow" w:cstheme="minorHAnsi"/>
              </w:rPr>
              <w:t>dosen</w:t>
            </w:r>
            <w:proofErr w:type="spellEnd"/>
            <w:r w:rsidRPr="00BF0DDD">
              <w:rPr>
                <w:rFonts w:ascii="Arial Narrow" w:hAnsi="Arial Narrow" w:cstheme="minorHAnsi"/>
              </w:rPr>
              <w:t xml:space="preserve"> </w:t>
            </w:r>
            <w:proofErr w:type="spellStart"/>
            <w:r w:rsidRPr="00BF0DDD">
              <w:rPr>
                <w:rFonts w:ascii="Arial Narrow" w:hAnsi="Arial Narrow" w:cstheme="minorHAnsi"/>
              </w:rPr>
              <w:t>tidak</w:t>
            </w:r>
            <w:proofErr w:type="spellEnd"/>
            <w:r w:rsidRPr="00BF0DDD">
              <w:rPr>
                <w:rFonts w:ascii="Arial Narrow" w:hAnsi="Arial Narrow" w:cstheme="minorHAnsi"/>
              </w:rPr>
              <w:t xml:space="preserve"> </w:t>
            </w:r>
            <w:proofErr w:type="spellStart"/>
            <w:r w:rsidRPr="00BF0DDD">
              <w:rPr>
                <w:rFonts w:ascii="Arial Narrow" w:hAnsi="Arial Narrow" w:cstheme="minorHAnsi"/>
              </w:rPr>
              <w:t>hadir</w:t>
            </w:r>
            <w:proofErr w:type="spellEnd"/>
            <w:r w:rsidRPr="00BF0DDD">
              <w:rPr>
                <w:rFonts w:ascii="Arial Narrow" w:hAnsi="Arial Narrow" w:cstheme="minorHAnsi"/>
              </w:rPr>
              <w:t xml:space="preserve"> </w:t>
            </w:r>
            <w:proofErr w:type="spellStart"/>
            <w:r w:rsidRPr="00BF0DDD">
              <w:rPr>
                <w:rFonts w:ascii="Arial Narrow" w:hAnsi="Arial Narrow" w:cstheme="minorHAnsi"/>
              </w:rPr>
              <w:t>setelah</w:t>
            </w:r>
            <w:proofErr w:type="spellEnd"/>
            <w:r w:rsidRPr="00BF0DDD">
              <w:rPr>
                <w:rFonts w:ascii="Arial Narrow" w:hAnsi="Arial Narrow" w:cstheme="minorHAnsi"/>
              </w:rPr>
              <w:t xml:space="preserve"> 15 </w:t>
            </w:r>
            <w:proofErr w:type="spellStart"/>
            <w:r w:rsidRPr="00BF0DDD">
              <w:rPr>
                <w:rFonts w:ascii="Arial Narrow" w:hAnsi="Arial Narrow" w:cstheme="minorHAnsi"/>
              </w:rPr>
              <w:t>menit</w:t>
            </w:r>
            <w:proofErr w:type="spellEnd"/>
            <w:r w:rsidRPr="00BF0DDD">
              <w:rPr>
                <w:rFonts w:ascii="Arial Narrow" w:hAnsi="Arial Narrow" w:cstheme="minorHAnsi"/>
              </w:rPr>
              <w:t xml:space="preserve"> </w:t>
            </w:r>
            <w:proofErr w:type="spellStart"/>
            <w:r w:rsidRPr="00BF0DDD">
              <w:rPr>
                <w:rFonts w:ascii="Arial Narrow" w:hAnsi="Arial Narrow" w:cstheme="minorHAnsi"/>
              </w:rPr>
              <w:t>dari</w:t>
            </w:r>
            <w:proofErr w:type="spellEnd"/>
            <w:r w:rsidRPr="00BF0DDD">
              <w:rPr>
                <w:rFonts w:ascii="Arial Narrow" w:hAnsi="Arial Narrow" w:cstheme="minorHAnsi"/>
              </w:rPr>
              <w:t xml:space="preserve"> </w:t>
            </w:r>
            <w:proofErr w:type="spellStart"/>
            <w:r w:rsidRPr="00BF0DDD">
              <w:rPr>
                <w:rFonts w:ascii="Arial Narrow" w:hAnsi="Arial Narrow" w:cstheme="minorHAnsi"/>
              </w:rPr>
              <w:t>jadwal</w:t>
            </w:r>
            <w:proofErr w:type="spellEnd"/>
            <w:r w:rsidRPr="00BF0DDD">
              <w:rPr>
                <w:rFonts w:ascii="Arial Narrow" w:hAnsi="Arial Narrow" w:cstheme="minorHAnsi"/>
              </w:rPr>
              <w:t xml:space="preserve"> </w:t>
            </w:r>
            <w:proofErr w:type="spellStart"/>
            <w:r w:rsidRPr="00BF0DDD">
              <w:rPr>
                <w:rFonts w:ascii="Arial Narrow" w:hAnsi="Arial Narrow" w:cstheme="minorHAnsi"/>
              </w:rPr>
              <w:t>kuliah</w:t>
            </w:r>
            <w:proofErr w:type="spellEnd"/>
            <w:r w:rsidRPr="00BF0DDD">
              <w:rPr>
                <w:rFonts w:ascii="Arial Narrow" w:hAnsi="Arial Narrow" w:cstheme="minorHAnsi"/>
              </w:rPr>
              <w:t xml:space="preserve">, </w:t>
            </w:r>
            <w:proofErr w:type="spellStart"/>
            <w:r w:rsidRPr="00BF0DDD">
              <w:rPr>
                <w:rFonts w:ascii="Arial Narrow" w:hAnsi="Arial Narrow" w:cstheme="minorHAnsi"/>
              </w:rPr>
              <w:t>mahasiswa</w:t>
            </w:r>
            <w:proofErr w:type="spellEnd"/>
            <w:r w:rsidRPr="00BF0DDD">
              <w:rPr>
                <w:rFonts w:ascii="Arial Narrow" w:hAnsi="Arial Narrow" w:cstheme="minorHAnsi"/>
              </w:rPr>
              <w:t xml:space="preserve"> </w:t>
            </w:r>
            <w:proofErr w:type="spellStart"/>
            <w:r w:rsidRPr="00BF0DDD">
              <w:rPr>
                <w:rFonts w:ascii="Arial Narrow" w:hAnsi="Arial Narrow" w:cstheme="minorHAnsi"/>
              </w:rPr>
              <w:t>berhak</w:t>
            </w:r>
            <w:proofErr w:type="spellEnd"/>
            <w:r w:rsidR="009C1432">
              <w:rPr>
                <w:rFonts w:ascii="Arial Narrow" w:hAnsi="Arial Narrow" w:cstheme="minorHAnsi"/>
                <w:lang w:val="id-ID"/>
              </w:rPr>
              <w:t xml:space="preserve"> </w:t>
            </w:r>
            <w:proofErr w:type="spellStart"/>
            <w:r w:rsidRPr="00BF0DDD">
              <w:rPr>
                <w:rFonts w:ascii="Arial Narrow" w:hAnsi="Arial Narrow" w:cstheme="minorHAnsi"/>
              </w:rPr>
              <w:t>menghubungi</w:t>
            </w:r>
            <w:proofErr w:type="spellEnd"/>
            <w:r w:rsidRPr="00BF0DDD">
              <w:rPr>
                <w:rFonts w:ascii="Arial Narrow" w:hAnsi="Arial Narrow" w:cstheme="minorHAnsi"/>
              </w:rPr>
              <w:t xml:space="preserve"> </w:t>
            </w:r>
            <w:proofErr w:type="spellStart"/>
            <w:r w:rsidRPr="00BF0DDD">
              <w:rPr>
                <w:rFonts w:ascii="Arial Narrow" w:hAnsi="Arial Narrow" w:cstheme="minorHAnsi"/>
              </w:rPr>
              <w:t>dosen</w:t>
            </w:r>
            <w:proofErr w:type="spellEnd"/>
            <w:r w:rsidRPr="00BF0DDD">
              <w:rPr>
                <w:rFonts w:ascii="Arial Narrow" w:hAnsi="Arial Narrow" w:cstheme="minorHAnsi"/>
              </w:rPr>
              <w:t xml:space="preserve"> </w:t>
            </w:r>
            <w:proofErr w:type="spellStart"/>
            <w:r w:rsidRPr="00BF0DDD">
              <w:rPr>
                <w:rFonts w:ascii="Arial Narrow" w:hAnsi="Arial Narrow" w:cstheme="minorHAnsi"/>
              </w:rPr>
              <w:t>dengan</w:t>
            </w:r>
            <w:proofErr w:type="spellEnd"/>
            <w:r w:rsidRPr="00BF0DDD">
              <w:rPr>
                <w:rFonts w:ascii="Arial Narrow" w:hAnsi="Arial Narrow" w:cstheme="minorHAnsi"/>
              </w:rPr>
              <w:t xml:space="preserve"> </w:t>
            </w:r>
            <w:proofErr w:type="spellStart"/>
            <w:r w:rsidRPr="00BF0DDD">
              <w:rPr>
                <w:rFonts w:ascii="Arial Narrow" w:hAnsi="Arial Narrow" w:cstheme="minorHAnsi"/>
              </w:rPr>
              <w:t>menanyakan</w:t>
            </w:r>
            <w:proofErr w:type="spellEnd"/>
            <w:r w:rsidRPr="00BF0DDD">
              <w:rPr>
                <w:rFonts w:ascii="Arial Narrow" w:hAnsi="Arial Narrow" w:cstheme="minorHAnsi"/>
              </w:rPr>
              <w:t xml:space="preserve"> </w:t>
            </w:r>
            <w:proofErr w:type="spellStart"/>
            <w:r w:rsidRPr="00BF0DDD">
              <w:rPr>
                <w:rFonts w:ascii="Arial Narrow" w:hAnsi="Arial Narrow" w:cstheme="minorHAnsi"/>
              </w:rPr>
              <w:t>kepada</w:t>
            </w:r>
            <w:proofErr w:type="spellEnd"/>
            <w:r w:rsidRPr="00BF0DDD">
              <w:rPr>
                <w:rFonts w:ascii="Arial Narrow" w:hAnsi="Arial Narrow" w:cstheme="minorHAnsi"/>
              </w:rPr>
              <w:t xml:space="preserve"> </w:t>
            </w:r>
            <w:proofErr w:type="spellStart"/>
            <w:r w:rsidRPr="00BF0DDD">
              <w:rPr>
                <w:rFonts w:ascii="Arial Narrow" w:hAnsi="Arial Narrow" w:cstheme="minorHAnsi"/>
              </w:rPr>
              <w:t>petugas</w:t>
            </w:r>
            <w:proofErr w:type="spellEnd"/>
            <w:r w:rsidRPr="00BF0DDD">
              <w:rPr>
                <w:rFonts w:ascii="Arial Narrow" w:hAnsi="Arial Narrow" w:cstheme="minorHAnsi"/>
              </w:rPr>
              <w:t xml:space="preserve"> </w:t>
            </w:r>
            <w:proofErr w:type="spellStart"/>
            <w:r w:rsidRPr="00BF0DDD">
              <w:rPr>
                <w:rFonts w:ascii="Arial Narrow" w:hAnsi="Arial Narrow" w:cstheme="minorHAnsi"/>
              </w:rPr>
              <w:t>waskat</w:t>
            </w:r>
            <w:proofErr w:type="spellEnd"/>
            <w:r w:rsidRPr="00BF0DDD">
              <w:rPr>
                <w:rFonts w:ascii="Arial Narrow" w:hAnsi="Arial Narrow" w:cstheme="minorHAnsi"/>
              </w:rPr>
              <w:t>/</w:t>
            </w:r>
            <w:proofErr w:type="spellStart"/>
            <w:r w:rsidRPr="00BF0DDD">
              <w:rPr>
                <w:rFonts w:ascii="Arial Narrow" w:hAnsi="Arial Narrow" w:cstheme="minorHAnsi"/>
              </w:rPr>
              <w:t>piket</w:t>
            </w:r>
            <w:proofErr w:type="spellEnd"/>
            <w:r w:rsidRPr="00BF0DDD">
              <w:rPr>
                <w:rFonts w:ascii="Arial Narrow" w:hAnsi="Arial Narrow" w:cstheme="minorHAnsi"/>
              </w:rPr>
              <w:t xml:space="preserve"> </w:t>
            </w:r>
            <w:proofErr w:type="spellStart"/>
            <w:r w:rsidRPr="00BF0DDD">
              <w:rPr>
                <w:rFonts w:ascii="Arial Narrow" w:hAnsi="Arial Narrow" w:cstheme="minorHAnsi"/>
              </w:rPr>
              <w:t>perkuliahan</w:t>
            </w:r>
            <w:proofErr w:type="spellEnd"/>
            <w:r w:rsidR="009C1432">
              <w:rPr>
                <w:rFonts w:ascii="Arial Narrow" w:hAnsi="Arial Narrow" w:cstheme="minorHAnsi"/>
                <w:lang w:val="id-ID"/>
              </w:rPr>
              <w:t xml:space="preserve"> </w:t>
            </w:r>
            <w:proofErr w:type="spellStart"/>
            <w:r w:rsidRPr="00BF0DDD">
              <w:rPr>
                <w:rFonts w:ascii="Arial Narrow" w:hAnsi="Arial Narrow" w:cstheme="minorHAnsi"/>
              </w:rPr>
              <w:t>tentang</w:t>
            </w:r>
            <w:proofErr w:type="spellEnd"/>
            <w:r w:rsidRPr="00BF0DDD">
              <w:rPr>
                <w:rFonts w:ascii="Arial Narrow" w:hAnsi="Arial Narrow" w:cstheme="minorHAnsi"/>
              </w:rPr>
              <w:t xml:space="preserve"> </w:t>
            </w:r>
            <w:proofErr w:type="spellStart"/>
            <w:r w:rsidRPr="00BF0DDD">
              <w:rPr>
                <w:rFonts w:ascii="Arial Narrow" w:hAnsi="Arial Narrow" w:cstheme="minorHAnsi"/>
              </w:rPr>
              <w:t>perkuliahan</w:t>
            </w:r>
            <w:proofErr w:type="spellEnd"/>
            <w:r w:rsidRPr="00BF0DDD">
              <w:rPr>
                <w:rFonts w:ascii="Arial Narrow" w:hAnsi="Arial Narrow" w:cstheme="minorHAnsi"/>
              </w:rPr>
              <w:t xml:space="preserve"> </w:t>
            </w:r>
            <w:proofErr w:type="spellStart"/>
            <w:r w:rsidRPr="00BF0DDD">
              <w:rPr>
                <w:rFonts w:ascii="Arial Narrow" w:hAnsi="Arial Narrow" w:cstheme="minorHAnsi"/>
              </w:rPr>
              <w:t>dilaksanakan</w:t>
            </w:r>
            <w:proofErr w:type="spellEnd"/>
            <w:r w:rsidRPr="00BF0DDD">
              <w:rPr>
                <w:rFonts w:ascii="Arial Narrow" w:hAnsi="Arial Narrow" w:cstheme="minorHAnsi"/>
              </w:rPr>
              <w:t xml:space="preserve"> </w:t>
            </w:r>
            <w:proofErr w:type="spellStart"/>
            <w:r w:rsidRPr="00BF0DDD">
              <w:rPr>
                <w:rFonts w:ascii="Arial Narrow" w:hAnsi="Arial Narrow" w:cstheme="minorHAnsi"/>
              </w:rPr>
              <w:t>atau</w:t>
            </w:r>
            <w:proofErr w:type="spellEnd"/>
            <w:r w:rsidRPr="00BF0DDD">
              <w:rPr>
                <w:rFonts w:ascii="Arial Narrow" w:hAnsi="Arial Narrow" w:cstheme="minorHAnsi"/>
              </w:rPr>
              <w:t xml:space="preserve"> </w:t>
            </w:r>
            <w:proofErr w:type="spellStart"/>
            <w:r w:rsidRPr="00BF0DDD">
              <w:rPr>
                <w:rFonts w:ascii="Arial Narrow" w:hAnsi="Arial Narrow" w:cstheme="minorHAnsi"/>
              </w:rPr>
              <w:t>tidak</w:t>
            </w:r>
            <w:proofErr w:type="spellEnd"/>
            <w:r w:rsidRPr="00BF0DDD">
              <w:rPr>
                <w:rFonts w:ascii="Arial Narrow" w:hAnsi="Arial Narrow" w:cstheme="minorHAnsi"/>
              </w:rPr>
              <w:t xml:space="preserve">. </w:t>
            </w:r>
            <w:proofErr w:type="spellStart"/>
            <w:r w:rsidRPr="00BF0DDD">
              <w:rPr>
                <w:rFonts w:ascii="Arial Narrow" w:hAnsi="Arial Narrow" w:cstheme="minorHAnsi"/>
              </w:rPr>
              <w:t>Jika</w:t>
            </w:r>
            <w:proofErr w:type="spellEnd"/>
            <w:r w:rsidRPr="00BF0DDD">
              <w:rPr>
                <w:rFonts w:ascii="Arial Narrow" w:hAnsi="Arial Narrow" w:cstheme="minorHAnsi"/>
              </w:rPr>
              <w:t xml:space="preserve"> </w:t>
            </w:r>
            <w:proofErr w:type="spellStart"/>
            <w:r w:rsidRPr="00BF0DDD">
              <w:rPr>
                <w:rFonts w:ascii="Arial Narrow" w:hAnsi="Arial Narrow" w:cstheme="minorHAnsi"/>
              </w:rPr>
              <w:t>dosen</w:t>
            </w:r>
            <w:proofErr w:type="spellEnd"/>
            <w:r w:rsidRPr="00BF0DDD">
              <w:rPr>
                <w:rFonts w:ascii="Arial Narrow" w:hAnsi="Arial Narrow" w:cstheme="minorHAnsi"/>
              </w:rPr>
              <w:t xml:space="preserve"> </w:t>
            </w:r>
            <w:proofErr w:type="spellStart"/>
            <w:r w:rsidRPr="00BF0DDD">
              <w:rPr>
                <w:rFonts w:ascii="Arial Narrow" w:hAnsi="Arial Narrow" w:cstheme="minorHAnsi"/>
              </w:rPr>
              <w:t>tidak</w:t>
            </w:r>
            <w:proofErr w:type="spellEnd"/>
            <w:r w:rsidRPr="00BF0DDD">
              <w:rPr>
                <w:rFonts w:ascii="Arial Narrow" w:hAnsi="Arial Narrow" w:cstheme="minorHAnsi"/>
              </w:rPr>
              <w:t xml:space="preserve"> </w:t>
            </w:r>
            <w:proofErr w:type="spellStart"/>
            <w:r w:rsidRPr="00BF0DDD">
              <w:rPr>
                <w:rFonts w:ascii="Arial Narrow" w:hAnsi="Arial Narrow" w:cstheme="minorHAnsi"/>
              </w:rPr>
              <w:t>datang</w:t>
            </w:r>
            <w:proofErr w:type="spellEnd"/>
            <w:r w:rsidRPr="00BF0DDD">
              <w:rPr>
                <w:rFonts w:ascii="Arial Narrow" w:hAnsi="Arial Narrow" w:cstheme="minorHAnsi"/>
              </w:rPr>
              <w:t xml:space="preserve"> </w:t>
            </w:r>
            <w:proofErr w:type="spellStart"/>
            <w:r w:rsidRPr="00BF0DDD">
              <w:rPr>
                <w:rFonts w:ascii="Arial Narrow" w:hAnsi="Arial Narrow" w:cstheme="minorHAnsi"/>
              </w:rPr>
              <w:t>dalam</w:t>
            </w:r>
            <w:proofErr w:type="spellEnd"/>
            <w:r w:rsidRPr="00BF0DDD">
              <w:rPr>
                <w:rFonts w:ascii="Arial Narrow" w:hAnsi="Arial Narrow" w:cstheme="minorHAnsi"/>
              </w:rPr>
              <w:t xml:space="preserve"> </w:t>
            </w:r>
            <w:proofErr w:type="spellStart"/>
            <w:r w:rsidRPr="00BF0DDD">
              <w:rPr>
                <w:rFonts w:ascii="Arial Narrow" w:hAnsi="Arial Narrow" w:cstheme="minorHAnsi"/>
              </w:rPr>
              <w:t>waktu</w:t>
            </w:r>
            <w:proofErr w:type="spellEnd"/>
            <w:r w:rsidRPr="00BF0DDD">
              <w:rPr>
                <w:rFonts w:ascii="Arial Narrow" w:hAnsi="Arial Narrow" w:cstheme="minorHAnsi"/>
              </w:rPr>
              <w:t xml:space="preserve"> 2 x 15 </w:t>
            </w:r>
            <w:proofErr w:type="spellStart"/>
            <w:r w:rsidRPr="00BF0DDD">
              <w:rPr>
                <w:rFonts w:ascii="Arial Narrow" w:hAnsi="Arial Narrow" w:cstheme="minorHAnsi"/>
              </w:rPr>
              <w:t>menit</w:t>
            </w:r>
            <w:proofErr w:type="spellEnd"/>
            <w:r w:rsidRPr="00BF0DDD">
              <w:rPr>
                <w:rFonts w:ascii="Arial Narrow" w:hAnsi="Arial Narrow" w:cstheme="minorHAnsi"/>
              </w:rPr>
              <w:t xml:space="preserve"> </w:t>
            </w:r>
            <w:proofErr w:type="spellStart"/>
            <w:r w:rsidRPr="00BF0DDD">
              <w:rPr>
                <w:rFonts w:ascii="Arial Narrow" w:hAnsi="Arial Narrow" w:cstheme="minorHAnsi"/>
              </w:rPr>
              <w:t>dari</w:t>
            </w:r>
            <w:proofErr w:type="spellEnd"/>
            <w:r w:rsidRPr="00BF0DDD">
              <w:rPr>
                <w:rFonts w:ascii="Arial Narrow" w:hAnsi="Arial Narrow" w:cstheme="minorHAnsi"/>
              </w:rPr>
              <w:t xml:space="preserve"> </w:t>
            </w:r>
            <w:proofErr w:type="spellStart"/>
            <w:r w:rsidRPr="00BF0DDD">
              <w:rPr>
                <w:rFonts w:ascii="Arial Narrow" w:hAnsi="Arial Narrow" w:cstheme="minorHAnsi"/>
              </w:rPr>
              <w:t>jadwal</w:t>
            </w:r>
            <w:proofErr w:type="spellEnd"/>
            <w:r w:rsidRPr="00BF0DDD">
              <w:rPr>
                <w:rFonts w:ascii="Arial Narrow" w:hAnsi="Arial Narrow" w:cstheme="minorHAnsi"/>
              </w:rPr>
              <w:t xml:space="preserve"> </w:t>
            </w:r>
            <w:proofErr w:type="spellStart"/>
            <w:r w:rsidRPr="00BF0DDD">
              <w:rPr>
                <w:rFonts w:ascii="Arial Narrow" w:hAnsi="Arial Narrow" w:cstheme="minorHAnsi"/>
              </w:rPr>
              <w:t>perkuliahan</w:t>
            </w:r>
            <w:proofErr w:type="spellEnd"/>
            <w:r w:rsidRPr="00BF0DDD">
              <w:rPr>
                <w:rFonts w:ascii="Arial Narrow" w:hAnsi="Arial Narrow" w:cstheme="minorHAnsi"/>
              </w:rPr>
              <w:t xml:space="preserve"> </w:t>
            </w:r>
            <w:proofErr w:type="spellStart"/>
            <w:r w:rsidRPr="00BF0DDD">
              <w:rPr>
                <w:rFonts w:ascii="Arial Narrow" w:hAnsi="Arial Narrow" w:cstheme="minorHAnsi"/>
              </w:rPr>
              <w:t>maka</w:t>
            </w:r>
            <w:proofErr w:type="spellEnd"/>
            <w:r w:rsidRPr="00BF0DDD">
              <w:rPr>
                <w:rFonts w:ascii="Arial Narrow" w:hAnsi="Arial Narrow" w:cstheme="minorHAnsi"/>
              </w:rPr>
              <w:t xml:space="preserve"> </w:t>
            </w:r>
            <w:proofErr w:type="spellStart"/>
            <w:r w:rsidRPr="00BF0DDD">
              <w:rPr>
                <w:rFonts w:ascii="Arial Narrow" w:hAnsi="Arial Narrow" w:cstheme="minorHAnsi"/>
              </w:rPr>
              <w:t>mahasiswa</w:t>
            </w:r>
            <w:proofErr w:type="spellEnd"/>
            <w:r w:rsidRPr="00BF0DDD">
              <w:rPr>
                <w:rFonts w:ascii="Arial Narrow" w:hAnsi="Arial Narrow" w:cstheme="minorHAnsi"/>
              </w:rPr>
              <w:t xml:space="preserve"> </w:t>
            </w:r>
            <w:proofErr w:type="spellStart"/>
            <w:r w:rsidRPr="00BF0DDD">
              <w:rPr>
                <w:rFonts w:ascii="Arial Narrow" w:hAnsi="Arial Narrow" w:cstheme="minorHAnsi"/>
              </w:rPr>
              <w:t>berhak</w:t>
            </w:r>
            <w:proofErr w:type="spellEnd"/>
            <w:r w:rsidRPr="00BF0DDD">
              <w:rPr>
                <w:rFonts w:ascii="Arial Narrow" w:hAnsi="Arial Narrow" w:cstheme="minorHAnsi"/>
              </w:rPr>
              <w:t xml:space="preserve"> </w:t>
            </w:r>
            <w:proofErr w:type="spellStart"/>
            <w:r w:rsidRPr="00BF0DDD">
              <w:rPr>
                <w:rFonts w:ascii="Arial Narrow" w:hAnsi="Arial Narrow" w:cstheme="minorHAnsi"/>
              </w:rPr>
              <w:t>tidak</w:t>
            </w:r>
            <w:proofErr w:type="spellEnd"/>
            <w:r w:rsidRPr="00BF0DDD">
              <w:rPr>
                <w:rFonts w:ascii="Arial Narrow" w:hAnsi="Arial Narrow" w:cstheme="minorHAnsi"/>
              </w:rPr>
              <w:t xml:space="preserve"> </w:t>
            </w:r>
            <w:proofErr w:type="spellStart"/>
            <w:r w:rsidRPr="00BF0DDD">
              <w:rPr>
                <w:rFonts w:ascii="Arial Narrow" w:hAnsi="Arial Narrow" w:cstheme="minorHAnsi"/>
              </w:rPr>
              <w:t>mengikuti</w:t>
            </w:r>
            <w:proofErr w:type="spellEnd"/>
            <w:r w:rsidRPr="00BF0DDD">
              <w:rPr>
                <w:rFonts w:ascii="Arial Narrow" w:hAnsi="Arial Narrow" w:cstheme="minorHAnsi"/>
              </w:rPr>
              <w:t xml:space="preserve"> </w:t>
            </w:r>
            <w:proofErr w:type="spellStart"/>
            <w:proofErr w:type="gramStart"/>
            <w:r w:rsidRPr="00BF0DDD">
              <w:rPr>
                <w:rFonts w:ascii="Arial Narrow" w:hAnsi="Arial Narrow" w:cstheme="minorHAnsi"/>
              </w:rPr>
              <w:t>perkuliahan</w:t>
            </w:r>
            <w:proofErr w:type="spellEnd"/>
            <w:r w:rsidRPr="00BF0DDD">
              <w:rPr>
                <w:rFonts w:ascii="Arial Narrow" w:hAnsi="Arial Narrow" w:cstheme="minorHAnsi"/>
              </w:rPr>
              <w:t xml:space="preserve">  </w:t>
            </w:r>
            <w:proofErr w:type="spellStart"/>
            <w:r w:rsidRPr="00BF0DDD">
              <w:rPr>
                <w:rFonts w:ascii="Arial Narrow" w:hAnsi="Arial Narrow" w:cstheme="minorHAnsi"/>
              </w:rPr>
              <w:t>pada</w:t>
            </w:r>
            <w:proofErr w:type="spellEnd"/>
            <w:proofErr w:type="gramEnd"/>
            <w:r w:rsidRPr="00BF0DDD">
              <w:rPr>
                <w:rFonts w:ascii="Arial Narrow" w:hAnsi="Arial Narrow" w:cstheme="minorHAnsi"/>
              </w:rPr>
              <w:t xml:space="preserve"> </w:t>
            </w:r>
            <w:proofErr w:type="spellStart"/>
            <w:r w:rsidRPr="00BF0DDD">
              <w:rPr>
                <w:rFonts w:ascii="Arial Narrow" w:hAnsi="Arial Narrow" w:cstheme="minorHAnsi"/>
              </w:rPr>
              <w:t>waktu</w:t>
            </w:r>
            <w:proofErr w:type="spellEnd"/>
            <w:r w:rsidRPr="00BF0DDD">
              <w:rPr>
                <w:rFonts w:ascii="Arial Narrow" w:hAnsi="Arial Narrow" w:cstheme="minorHAnsi"/>
              </w:rPr>
              <w:t xml:space="preserve"> </w:t>
            </w:r>
            <w:proofErr w:type="spellStart"/>
            <w:r w:rsidRPr="00BF0DDD">
              <w:rPr>
                <w:rFonts w:ascii="Arial Narrow" w:hAnsi="Arial Narrow" w:cstheme="minorHAnsi"/>
              </w:rPr>
              <w:t>tersebut</w:t>
            </w:r>
            <w:proofErr w:type="spellEnd"/>
            <w:r w:rsidRPr="00BF0DDD">
              <w:rPr>
                <w:rFonts w:ascii="Arial Narrow" w:hAnsi="Arial Narrow" w:cstheme="minorHAnsi"/>
              </w:rPr>
              <w:t xml:space="preserve"> </w:t>
            </w:r>
            <w:proofErr w:type="spellStart"/>
            <w:r w:rsidRPr="00BF0DDD">
              <w:rPr>
                <w:rFonts w:ascii="Arial Narrow" w:hAnsi="Arial Narrow" w:cstheme="minorHAnsi"/>
              </w:rPr>
              <w:t>dan</w:t>
            </w:r>
            <w:proofErr w:type="spellEnd"/>
            <w:r w:rsidRPr="00BF0DDD">
              <w:rPr>
                <w:rFonts w:ascii="Arial Narrow" w:hAnsi="Arial Narrow" w:cstheme="minorHAnsi"/>
              </w:rPr>
              <w:t xml:space="preserve"> </w:t>
            </w:r>
            <w:proofErr w:type="spellStart"/>
            <w:r w:rsidRPr="00BF0DDD">
              <w:rPr>
                <w:rFonts w:ascii="Arial Narrow" w:hAnsi="Arial Narrow" w:cstheme="minorHAnsi"/>
              </w:rPr>
              <w:t>perkuliahan</w:t>
            </w:r>
            <w:proofErr w:type="spellEnd"/>
            <w:r w:rsidRPr="00BF0DDD">
              <w:rPr>
                <w:rFonts w:ascii="Arial Narrow" w:hAnsi="Arial Narrow" w:cstheme="minorHAnsi"/>
              </w:rPr>
              <w:t xml:space="preserve"> </w:t>
            </w:r>
            <w:proofErr w:type="spellStart"/>
            <w:r w:rsidRPr="00BF0DDD">
              <w:rPr>
                <w:rFonts w:ascii="Arial Narrow" w:hAnsi="Arial Narrow" w:cstheme="minorHAnsi"/>
              </w:rPr>
              <w:t>dianggap</w:t>
            </w:r>
            <w:proofErr w:type="spellEnd"/>
            <w:r w:rsidRPr="00BF0DDD">
              <w:rPr>
                <w:rFonts w:ascii="Arial Narrow" w:hAnsi="Arial Narrow" w:cstheme="minorHAnsi"/>
              </w:rPr>
              <w:t xml:space="preserve"> </w:t>
            </w:r>
            <w:proofErr w:type="spellStart"/>
            <w:r w:rsidRPr="00BF0DDD">
              <w:rPr>
                <w:rFonts w:ascii="Arial Narrow" w:hAnsi="Arial Narrow" w:cstheme="minorHAnsi"/>
              </w:rPr>
              <w:t>tidak</w:t>
            </w:r>
            <w:proofErr w:type="spellEnd"/>
            <w:r w:rsidRPr="00BF0DDD">
              <w:rPr>
                <w:rFonts w:ascii="Arial Narrow" w:hAnsi="Arial Narrow" w:cstheme="minorHAnsi"/>
              </w:rPr>
              <w:t xml:space="preserve"> </w:t>
            </w:r>
            <w:proofErr w:type="spellStart"/>
            <w:r w:rsidRPr="00BF0DDD">
              <w:rPr>
                <w:rFonts w:ascii="Arial Narrow" w:hAnsi="Arial Narrow" w:cstheme="minorHAnsi"/>
              </w:rPr>
              <w:t>dilaksanakan</w:t>
            </w:r>
            <w:proofErr w:type="spellEnd"/>
            <w:r w:rsidR="00131F1F" w:rsidRPr="00BF0DDD">
              <w:rPr>
                <w:rFonts w:ascii="Arial Narrow" w:hAnsi="Arial Narrow" w:cstheme="minorHAnsi"/>
              </w:rPr>
              <w:t>.</w:t>
            </w:r>
          </w:p>
          <w:p w:rsidR="00BF0DDD" w:rsidRDefault="000C2286" w:rsidP="00BF0DDD">
            <w:pPr>
              <w:pStyle w:val="ListParagraph"/>
              <w:numPr>
                <w:ilvl w:val="0"/>
                <w:numId w:val="11"/>
              </w:numPr>
              <w:ind w:left="454" w:hanging="283"/>
              <w:jc w:val="both"/>
              <w:rPr>
                <w:rFonts w:ascii="Arial Narrow" w:hAnsi="Arial Narrow" w:cstheme="minorHAnsi"/>
              </w:rPr>
            </w:pPr>
            <w:proofErr w:type="spellStart"/>
            <w:r w:rsidRPr="00BF0DDD">
              <w:rPr>
                <w:rFonts w:ascii="Arial Narrow" w:hAnsi="Arial Narrow" w:cstheme="minorHAnsi"/>
              </w:rPr>
              <w:t>Mahasiswa</w:t>
            </w:r>
            <w:proofErr w:type="spellEnd"/>
            <w:r w:rsidRPr="00BF0DDD">
              <w:rPr>
                <w:rFonts w:ascii="Arial Narrow" w:hAnsi="Arial Narrow" w:cstheme="minorHAnsi"/>
              </w:rPr>
              <w:t xml:space="preserve"> </w:t>
            </w:r>
            <w:proofErr w:type="spellStart"/>
            <w:r w:rsidRPr="00BF0DDD">
              <w:rPr>
                <w:rFonts w:ascii="Arial Narrow" w:hAnsi="Arial Narrow" w:cstheme="minorHAnsi"/>
              </w:rPr>
              <w:t>wajib</w:t>
            </w:r>
            <w:proofErr w:type="spellEnd"/>
            <w:r w:rsidRPr="00BF0DDD">
              <w:rPr>
                <w:rFonts w:ascii="Arial Narrow" w:hAnsi="Arial Narrow" w:cstheme="minorHAnsi"/>
              </w:rPr>
              <w:t xml:space="preserve"> </w:t>
            </w:r>
            <w:proofErr w:type="spellStart"/>
            <w:r w:rsidRPr="00BF0DDD">
              <w:rPr>
                <w:rFonts w:ascii="Arial Narrow" w:hAnsi="Arial Narrow" w:cstheme="minorHAnsi"/>
              </w:rPr>
              <w:t>menyerahkan</w:t>
            </w:r>
            <w:proofErr w:type="spellEnd"/>
            <w:r w:rsidRPr="00BF0DDD">
              <w:rPr>
                <w:rFonts w:ascii="Arial Narrow" w:hAnsi="Arial Narrow" w:cstheme="minorHAnsi"/>
              </w:rPr>
              <w:t xml:space="preserve"> </w:t>
            </w:r>
            <w:proofErr w:type="spellStart"/>
            <w:r w:rsidRPr="00BF0DDD">
              <w:rPr>
                <w:rFonts w:ascii="Arial Narrow" w:hAnsi="Arial Narrow" w:cstheme="minorHAnsi"/>
              </w:rPr>
              <w:t>tugas-tugas</w:t>
            </w:r>
            <w:proofErr w:type="spellEnd"/>
            <w:r w:rsidRPr="00BF0DDD">
              <w:rPr>
                <w:rFonts w:ascii="Arial Narrow" w:hAnsi="Arial Narrow" w:cstheme="minorHAnsi"/>
              </w:rPr>
              <w:t xml:space="preserve"> </w:t>
            </w:r>
            <w:proofErr w:type="spellStart"/>
            <w:r w:rsidRPr="00BF0DDD">
              <w:rPr>
                <w:rFonts w:ascii="Arial Narrow" w:hAnsi="Arial Narrow" w:cstheme="minorHAnsi"/>
              </w:rPr>
              <w:t>kelompok</w:t>
            </w:r>
            <w:proofErr w:type="spellEnd"/>
            <w:r w:rsidRPr="00BF0DDD">
              <w:rPr>
                <w:rFonts w:ascii="Arial Narrow" w:hAnsi="Arial Narrow" w:cstheme="minorHAnsi"/>
              </w:rPr>
              <w:t xml:space="preserve"> </w:t>
            </w:r>
            <w:proofErr w:type="spellStart"/>
            <w:r w:rsidRPr="00BF0DDD">
              <w:rPr>
                <w:rFonts w:ascii="Arial Narrow" w:hAnsi="Arial Narrow" w:cstheme="minorHAnsi"/>
              </w:rPr>
              <w:t>atau</w:t>
            </w:r>
            <w:proofErr w:type="spellEnd"/>
            <w:r w:rsidRPr="00BF0DDD">
              <w:rPr>
                <w:rFonts w:ascii="Arial Narrow" w:hAnsi="Arial Narrow" w:cstheme="minorHAnsi"/>
              </w:rPr>
              <w:t xml:space="preserve"> individual yang </w:t>
            </w:r>
            <w:proofErr w:type="spellStart"/>
            <w:r w:rsidRPr="00BF0DDD">
              <w:rPr>
                <w:rFonts w:ascii="Arial Narrow" w:hAnsi="Arial Narrow" w:cstheme="minorHAnsi"/>
              </w:rPr>
              <w:t>dibebankan</w:t>
            </w:r>
            <w:proofErr w:type="spellEnd"/>
            <w:r w:rsidRPr="00BF0DDD">
              <w:rPr>
                <w:rFonts w:ascii="Arial Narrow" w:hAnsi="Arial Narrow" w:cstheme="minorHAnsi"/>
              </w:rPr>
              <w:t xml:space="preserve"> </w:t>
            </w:r>
            <w:proofErr w:type="spellStart"/>
            <w:r w:rsidRPr="00BF0DDD">
              <w:rPr>
                <w:rFonts w:ascii="Arial Narrow" w:hAnsi="Arial Narrow" w:cstheme="minorHAnsi"/>
              </w:rPr>
              <w:t>dosen</w:t>
            </w:r>
            <w:proofErr w:type="spellEnd"/>
            <w:r w:rsidRPr="00BF0DDD">
              <w:rPr>
                <w:rFonts w:ascii="Arial Narrow" w:hAnsi="Arial Narrow" w:cstheme="minorHAnsi"/>
              </w:rPr>
              <w:t xml:space="preserve"> </w:t>
            </w:r>
            <w:proofErr w:type="spellStart"/>
            <w:r w:rsidRPr="00BF0DDD">
              <w:rPr>
                <w:rFonts w:ascii="Arial Narrow" w:hAnsi="Arial Narrow" w:cstheme="minorHAnsi"/>
              </w:rPr>
              <w:t>waktu</w:t>
            </w:r>
            <w:proofErr w:type="spellEnd"/>
            <w:r w:rsidRPr="00BF0DDD">
              <w:rPr>
                <w:rFonts w:ascii="Arial Narrow" w:hAnsi="Arial Narrow" w:cstheme="minorHAnsi"/>
              </w:rPr>
              <w:t xml:space="preserve"> yang </w:t>
            </w:r>
            <w:proofErr w:type="spellStart"/>
            <w:proofErr w:type="gramStart"/>
            <w:r w:rsidRPr="00BF0DDD">
              <w:rPr>
                <w:rFonts w:ascii="Arial Narrow" w:hAnsi="Arial Narrow" w:cstheme="minorHAnsi"/>
              </w:rPr>
              <w:t>akan</w:t>
            </w:r>
            <w:proofErr w:type="spellEnd"/>
            <w:proofErr w:type="gramEnd"/>
            <w:r w:rsidRPr="00BF0DDD">
              <w:rPr>
                <w:rFonts w:ascii="Arial Narrow" w:hAnsi="Arial Narrow" w:cstheme="minorHAnsi"/>
              </w:rPr>
              <w:t xml:space="preserve"> </w:t>
            </w:r>
            <w:proofErr w:type="spellStart"/>
            <w:r w:rsidRPr="00BF0DDD">
              <w:rPr>
                <w:rFonts w:ascii="Arial Narrow" w:hAnsi="Arial Narrow" w:cstheme="minorHAnsi"/>
              </w:rPr>
              <w:t>ditentukan</w:t>
            </w:r>
            <w:proofErr w:type="spellEnd"/>
            <w:r w:rsidRPr="00BF0DDD">
              <w:rPr>
                <w:rFonts w:ascii="Arial Narrow" w:hAnsi="Arial Narrow" w:cstheme="minorHAnsi"/>
              </w:rPr>
              <w:t xml:space="preserve"> </w:t>
            </w:r>
            <w:proofErr w:type="spellStart"/>
            <w:r w:rsidRPr="00BF0DDD">
              <w:rPr>
                <w:rFonts w:ascii="Arial Narrow" w:hAnsi="Arial Narrow" w:cstheme="minorHAnsi"/>
              </w:rPr>
              <w:t>kemudian</w:t>
            </w:r>
            <w:proofErr w:type="spellEnd"/>
            <w:r w:rsidR="00BF0DDD">
              <w:rPr>
                <w:rFonts w:ascii="Arial Narrow" w:hAnsi="Arial Narrow" w:cstheme="minorHAnsi"/>
              </w:rPr>
              <w:t>.</w:t>
            </w:r>
          </w:p>
          <w:p w:rsidR="00BF0DDD" w:rsidRDefault="000C2286" w:rsidP="00BF0DDD">
            <w:pPr>
              <w:pStyle w:val="ListParagraph"/>
              <w:numPr>
                <w:ilvl w:val="0"/>
                <w:numId w:val="11"/>
              </w:numPr>
              <w:ind w:left="454" w:hanging="283"/>
              <w:jc w:val="both"/>
              <w:rPr>
                <w:rFonts w:ascii="Arial Narrow" w:hAnsi="Arial Narrow" w:cstheme="minorHAnsi"/>
              </w:rPr>
            </w:pPr>
            <w:proofErr w:type="spellStart"/>
            <w:r w:rsidRPr="00BF0DDD">
              <w:rPr>
                <w:rFonts w:ascii="Arial Narrow" w:hAnsi="Arial Narrow" w:cstheme="minorHAnsi"/>
              </w:rPr>
              <w:t>Mahasiswa</w:t>
            </w:r>
            <w:proofErr w:type="spellEnd"/>
            <w:r w:rsidRPr="00BF0DDD">
              <w:rPr>
                <w:rFonts w:ascii="Arial Narrow" w:hAnsi="Arial Narrow" w:cstheme="minorHAnsi"/>
              </w:rPr>
              <w:t xml:space="preserve"> </w:t>
            </w:r>
            <w:proofErr w:type="spellStart"/>
            <w:r w:rsidRPr="00BF0DDD">
              <w:rPr>
                <w:rFonts w:ascii="Arial Narrow" w:hAnsi="Arial Narrow" w:cstheme="minorHAnsi"/>
              </w:rPr>
              <w:t>h</w:t>
            </w:r>
            <w:r w:rsidR="00DA4D99">
              <w:rPr>
                <w:rFonts w:ascii="Arial Narrow" w:hAnsi="Arial Narrow" w:cstheme="minorHAnsi"/>
              </w:rPr>
              <w:t>arus</w:t>
            </w:r>
            <w:proofErr w:type="spellEnd"/>
            <w:r w:rsidR="00DA4D99">
              <w:rPr>
                <w:rFonts w:ascii="Arial Narrow" w:hAnsi="Arial Narrow" w:cstheme="minorHAnsi"/>
              </w:rPr>
              <w:t xml:space="preserve"> </w:t>
            </w:r>
            <w:proofErr w:type="spellStart"/>
            <w:r w:rsidR="00DA4D99">
              <w:rPr>
                <w:rFonts w:ascii="Arial Narrow" w:hAnsi="Arial Narrow" w:cstheme="minorHAnsi"/>
              </w:rPr>
              <w:t>berpakaian</w:t>
            </w:r>
            <w:proofErr w:type="spellEnd"/>
            <w:r w:rsidR="00DA4D99">
              <w:rPr>
                <w:rFonts w:ascii="Arial Narrow" w:hAnsi="Arial Narrow" w:cstheme="minorHAnsi"/>
              </w:rPr>
              <w:t xml:space="preserve"> </w:t>
            </w:r>
            <w:proofErr w:type="spellStart"/>
            <w:r w:rsidR="00DA4D99">
              <w:rPr>
                <w:rFonts w:ascii="Arial Narrow" w:hAnsi="Arial Narrow" w:cstheme="minorHAnsi"/>
              </w:rPr>
              <w:t>rapi</w:t>
            </w:r>
            <w:proofErr w:type="spellEnd"/>
            <w:r w:rsidR="00DA4D99">
              <w:rPr>
                <w:rFonts w:ascii="Arial Narrow" w:hAnsi="Arial Narrow" w:cstheme="minorHAnsi"/>
                <w:lang w:val="id-ID"/>
              </w:rPr>
              <w:t xml:space="preserve">, </w:t>
            </w:r>
            <w:proofErr w:type="spellStart"/>
            <w:r w:rsidR="00DA4D99">
              <w:rPr>
                <w:rFonts w:ascii="Arial Narrow" w:hAnsi="Arial Narrow" w:cstheme="minorHAnsi"/>
              </w:rPr>
              <w:t>sopan</w:t>
            </w:r>
            <w:proofErr w:type="spellEnd"/>
            <w:r w:rsidR="00DA4D99">
              <w:rPr>
                <w:rFonts w:ascii="Arial Narrow" w:hAnsi="Arial Narrow" w:cstheme="minorHAnsi"/>
                <w:lang w:val="id-ID"/>
              </w:rPr>
              <w:t xml:space="preserve"> dan </w:t>
            </w:r>
            <w:proofErr w:type="spellStart"/>
            <w:r w:rsidRPr="00BF0DDD">
              <w:rPr>
                <w:rFonts w:ascii="Arial Narrow" w:hAnsi="Arial Narrow" w:cstheme="minorHAnsi"/>
              </w:rPr>
              <w:t>tidak</w:t>
            </w:r>
            <w:proofErr w:type="spellEnd"/>
            <w:r w:rsidR="00BF0DDD">
              <w:rPr>
                <w:rFonts w:ascii="Arial Narrow" w:hAnsi="Arial Narrow" w:cstheme="minorHAnsi"/>
              </w:rPr>
              <w:t xml:space="preserve"> </w:t>
            </w:r>
            <w:proofErr w:type="spellStart"/>
            <w:r w:rsidR="00BF0DDD">
              <w:rPr>
                <w:rFonts w:ascii="Arial Narrow" w:hAnsi="Arial Narrow" w:cstheme="minorHAnsi"/>
              </w:rPr>
              <w:t>boleh</w:t>
            </w:r>
            <w:proofErr w:type="spellEnd"/>
            <w:r w:rsidR="00BF0DDD">
              <w:rPr>
                <w:rFonts w:ascii="Arial Narrow" w:hAnsi="Arial Narrow" w:cstheme="minorHAnsi"/>
              </w:rPr>
              <w:t xml:space="preserve"> </w:t>
            </w:r>
            <w:proofErr w:type="spellStart"/>
            <w:r w:rsidR="00BF0DDD">
              <w:rPr>
                <w:rFonts w:ascii="Arial Narrow" w:hAnsi="Arial Narrow" w:cstheme="minorHAnsi"/>
              </w:rPr>
              <w:t>mengenakan</w:t>
            </w:r>
            <w:proofErr w:type="spellEnd"/>
            <w:r w:rsidR="00BF0DDD">
              <w:rPr>
                <w:rFonts w:ascii="Arial Narrow" w:hAnsi="Arial Narrow" w:cstheme="minorHAnsi"/>
              </w:rPr>
              <w:t xml:space="preserve"> sandal.</w:t>
            </w:r>
          </w:p>
          <w:p w:rsidR="000C2286" w:rsidRPr="009C1432" w:rsidRDefault="000C2286" w:rsidP="00BF0DDD">
            <w:pPr>
              <w:pStyle w:val="ListParagraph"/>
              <w:numPr>
                <w:ilvl w:val="0"/>
                <w:numId w:val="11"/>
              </w:numPr>
              <w:ind w:left="454" w:hanging="283"/>
              <w:jc w:val="both"/>
              <w:rPr>
                <w:rFonts w:ascii="Arial Narrow" w:hAnsi="Arial Narrow" w:cstheme="minorHAnsi"/>
              </w:rPr>
            </w:pPr>
            <w:proofErr w:type="spellStart"/>
            <w:r w:rsidRPr="00BF0DDD">
              <w:rPr>
                <w:rFonts w:ascii="Arial Narrow" w:hAnsi="Arial Narrow" w:cstheme="minorHAnsi"/>
              </w:rPr>
              <w:t>Mahasiswa</w:t>
            </w:r>
            <w:proofErr w:type="spellEnd"/>
            <w:r w:rsidRPr="00BF0DDD">
              <w:rPr>
                <w:rFonts w:ascii="Arial Narrow" w:hAnsi="Arial Narrow" w:cstheme="minorHAnsi"/>
              </w:rPr>
              <w:t xml:space="preserve"> </w:t>
            </w:r>
            <w:proofErr w:type="spellStart"/>
            <w:r w:rsidRPr="00BF0DDD">
              <w:rPr>
                <w:rFonts w:ascii="Arial Narrow" w:hAnsi="Arial Narrow" w:cstheme="minorHAnsi"/>
              </w:rPr>
              <w:t>dilarang</w:t>
            </w:r>
            <w:proofErr w:type="spellEnd"/>
            <w:r w:rsidRPr="00BF0DDD">
              <w:rPr>
                <w:rFonts w:ascii="Arial Narrow" w:hAnsi="Arial Narrow" w:cstheme="minorHAnsi"/>
              </w:rPr>
              <w:t xml:space="preserve"> </w:t>
            </w:r>
            <w:proofErr w:type="spellStart"/>
            <w:r w:rsidR="00BF0DDD">
              <w:rPr>
                <w:rFonts w:ascii="Arial Narrow" w:hAnsi="Arial Narrow" w:cstheme="minorHAnsi"/>
              </w:rPr>
              <w:t>makan</w:t>
            </w:r>
            <w:proofErr w:type="spellEnd"/>
            <w:r w:rsidR="00BF0DDD">
              <w:rPr>
                <w:rFonts w:ascii="Arial Narrow" w:hAnsi="Arial Narrow" w:cstheme="minorHAnsi"/>
              </w:rPr>
              <w:t xml:space="preserve">, </w:t>
            </w:r>
            <w:proofErr w:type="spellStart"/>
            <w:r w:rsidR="00BF0DDD">
              <w:rPr>
                <w:rFonts w:ascii="Arial Narrow" w:hAnsi="Arial Narrow" w:cstheme="minorHAnsi"/>
              </w:rPr>
              <w:t>merokok</w:t>
            </w:r>
            <w:proofErr w:type="spellEnd"/>
            <w:r w:rsidR="00BF0DDD">
              <w:rPr>
                <w:rFonts w:ascii="Arial Narrow" w:hAnsi="Arial Narrow" w:cstheme="minorHAnsi"/>
              </w:rPr>
              <w:t xml:space="preserve"> </w:t>
            </w:r>
            <w:proofErr w:type="spellStart"/>
            <w:r w:rsidR="00BF0DDD">
              <w:rPr>
                <w:rFonts w:ascii="Arial Narrow" w:hAnsi="Arial Narrow" w:cstheme="minorHAnsi"/>
              </w:rPr>
              <w:t>pada</w:t>
            </w:r>
            <w:proofErr w:type="spellEnd"/>
            <w:r w:rsidR="00BF0DDD">
              <w:rPr>
                <w:rFonts w:ascii="Arial Narrow" w:hAnsi="Arial Narrow" w:cstheme="minorHAnsi"/>
              </w:rPr>
              <w:t xml:space="preserve"> </w:t>
            </w:r>
            <w:proofErr w:type="spellStart"/>
            <w:r w:rsidR="00BF0DDD">
              <w:rPr>
                <w:rFonts w:ascii="Arial Narrow" w:hAnsi="Arial Narrow" w:cstheme="minorHAnsi"/>
              </w:rPr>
              <w:t>saat</w:t>
            </w:r>
            <w:proofErr w:type="spellEnd"/>
            <w:r w:rsidR="00BF0DDD">
              <w:rPr>
                <w:rFonts w:ascii="Arial Narrow" w:hAnsi="Arial Narrow" w:cstheme="minorHAnsi"/>
              </w:rPr>
              <w:t xml:space="preserve"> </w:t>
            </w:r>
            <w:proofErr w:type="spellStart"/>
            <w:r w:rsidRPr="00BF0DDD">
              <w:rPr>
                <w:rFonts w:ascii="Arial Narrow" w:hAnsi="Arial Narrow" w:cstheme="minorHAnsi"/>
              </w:rPr>
              <w:t>perkuliahan</w:t>
            </w:r>
            <w:proofErr w:type="spellEnd"/>
            <w:r w:rsidRPr="00BF0DDD">
              <w:rPr>
                <w:rFonts w:ascii="Arial Narrow" w:hAnsi="Arial Narrow" w:cstheme="minorHAnsi"/>
              </w:rPr>
              <w:t xml:space="preserve"> </w:t>
            </w:r>
            <w:proofErr w:type="spellStart"/>
            <w:r w:rsidRPr="00BF0DDD">
              <w:rPr>
                <w:rFonts w:ascii="Arial Narrow" w:hAnsi="Arial Narrow" w:cstheme="minorHAnsi"/>
              </w:rPr>
              <w:t>berlangsung</w:t>
            </w:r>
            <w:proofErr w:type="spellEnd"/>
            <w:r w:rsidRPr="00BF0DDD">
              <w:rPr>
                <w:rFonts w:ascii="Arial Narrow" w:hAnsi="Arial Narrow" w:cstheme="minorHAnsi"/>
              </w:rPr>
              <w:t>.</w:t>
            </w:r>
          </w:p>
          <w:p w:rsidR="009C1432" w:rsidRPr="00BF0DDD" w:rsidRDefault="009C1432" w:rsidP="00BF0DDD">
            <w:pPr>
              <w:pStyle w:val="ListParagraph"/>
              <w:numPr>
                <w:ilvl w:val="0"/>
                <w:numId w:val="11"/>
              </w:numPr>
              <w:ind w:left="454" w:hanging="283"/>
              <w:jc w:val="both"/>
              <w:rPr>
                <w:rFonts w:ascii="Arial Narrow" w:hAnsi="Arial Narrow" w:cstheme="minorHAnsi"/>
              </w:rPr>
            </w:pPr>
            <w:r>
              <w:rPr>
                <w:rFonts w:ascii="Arial Narrow" w:hAnsi="Arial Narrow" w:cstheme="minorHAnsi"/>
                <w:lang w:val="id-ID"/>
              </w:rPr>
              <w:t>Mahasiswa tidak dibenarkan mengoperasikan laptop/HP untuk kepe</w:t>
            </w:r>
            <w:r w:rsidR="00A13D42">
              <w:rPr>
                <w:rFonts w:ascii="Arial Narrow" w:hAnsi="Arial Narrow" w:cstheme="minorHAnsi"/>
                <w:lang w:val="id-ID"/>
              </w:rPr>
              <w:t>rluan yang tidak berhubungan den</w:t>
            </w:r>
            <w:r>
              <w:rPr>
                <w:rFonts w:ascii="Arial Narrow" w:hAnsi="Arial Narrow" w:cstheme="minorHAnsi"/>
                <w:lang w:val="id-ID"/>
              </w:rPr>
              <w:t>gan materi kuliah.</w:t>
            </w:r>
          </w:p>
          <w:p w:rsidR="000C2286" w:rsidRDefault="000C2286" w:rsidP="00E14E21">
            <w:pPr>
              <w:ind w:left="29"/>
              <w:rPr>
                <w:rFonts w:ascii="Arial Narrow" w:hAnsi="Arial Narrow" w:cstheme="minorHAnsi"/>
              </w:rPr>
            </w:pPr>
          </w:p>
          <w:p w:rsidR="0095729F" w:rsidRDefault="0095729F" w:rsidP="00E14E21">
            <w:pPr>
              <w:ind w:left="29"/>
              <w:rPr>
                <w:rFonts w:ascii="Arial Narrow" w:hAnsi="Arial Narrow" w:cstheme="minorHAnsi"/>
              </w:rPr>
            </w:pPr>
          </w:p>
          <w:p w:rsidR="0095729F" w:rsidRDefault="0095729F" w:rsidP="00E14E21">
            <w:pPr>
              <w:ind w:left="29"/>
              <w:rPr>
                <w:rFonts w:ascii="Arial Narrow" w:hAnsi="Arial Narrow" w:cstheme="minorHAnsi"/>
              </w:rPr>
            </w:pPr>
          </w:p>
          <w:p w:rsidR="0095729F" w:rsidRDefault="0095729F" w:rsidP="00E14E21">
            <w:pPr>
              <w:ind w:left="29"/>
              <w:rPr>
                <w:rFonts w:ascii="Arial Narrow" w:hAnsi="Arial Narrow" w:cstheme="minorHAnsi"/>
              </w:rPr>
            </w:pPr>
          </w:p>
          <w:p w:rsidR="0095729F" w:rsidRDefault="0095729F" w:rsidP="00E14E21">
            <w:pPr>
              <w:ind w:left="29"/>
              <w:rPr>
                <w:rFonts w:ascii="Arial Narrow" w:hAnsi="Arial Narrow" w:cstheme="minorHAnsi"/>
              </w:rPr>
            </w:pPr>
          </w:p>
          <w:p w:rsidR="0095729F" w:rsidRDefault="0095729F" w:rsidP="00E14E21">
            <w:pPr>
              <w:ind w:left="29"/>
              <w:rPr>
                <w:rFonts w:ascii="Arial Narrow" w:hAnsi="Arial Narrow" w:cstheme="minorHAnsi"/>
              </w:rPr>
            </w:pPr>
          </w:p>
          <w:p w:rsidR="0095729F" w:rsidRDefault="0095729F" w:rsidP="00E14E21">
            <w:pPr>
              <w:ind w:left="29"/>
              <w:rPr>
                <w:rFonts w:ascii="Arial Narrow" w:hAnsi="Arial Narrow" w:cstheme="minorHAnsi"/>
              </w:rPr>
            </w:pPr>
          </w:p>
          <w:p w:rsidR="0095729F" w:rsidRDefault="0095729F" w:rsidP="00E14E21">
            <w:pPr>
              <w:ind w:left="29"/>
              <w:rPr>
                <w:rFonts w:ascii="Arial Narrow" w:hAnsi="Arial Narrow" w:cstheme="minorHAnsi"/>
              </w:rPr>
            </w:pPr>
          </w:p>
          <w:p w:rsidR="0095729F" w:rsidRDefault="0095729F" w:rsidP="00E14E21">
            <w:pPr>
              <w:ind w:left="29"/>
              <w:rPr>
                <w:rFonts w:ascii="Arial Narrow" w:hAnsi="Arial Narrow" w:cstheme="minorHAnsi"/>
              </w:rPr>
            </w:pPr>
          </w:p>
          <w:p w:rsidR="0095729F" w:rsidRDefault="0095729F" w:rsidP="00E14E21">
            <w:pPr>
              <w:ind w:left="29"/>
              <w:rPr>
                <w:rFonts w:ascii="Arial Narrow" w:hAnsi="Arial Narrow" w:cstheme="minorHAnsi"/>
              </w:rPr>
            </w:pPr>
          </w:p>
          <w:p w:rsidR="0095729F" w:rsidRDefault="0095729F" w:rsidP="00E14E21">
            <w:pPr>
              <w:ind w:left="29"/>
              <w:rPr>
                <w:rFonts w:ascii="Arial Narrow" w:hAnsi="Arial Narrow" w:cstheme="minorHAnsi"/>
              </w:rPr>
            </w:pPr>
          </w:p>
          <w:p w:rsidR="0095729F" w:rsidRDefault="0095729F" w:rsidP="00E14E21">
            <w:pPr>
              <w:ind w:left="29"/>
              <w:rPr>
                <w:rFonts w:ascii="Arial Narrow" w:hAnsi="Arial Narrow" w:cstheme="minorHAnsi"/>
              </w:rPr>
            </w:pPr>
          </w:p>
          <w:p w:rsidR="0095729F" w:rsidRDefault="0095729F" w:rsidP="00E14E21">
            <w:pPr>
              <w:ind w:left="29"/>
              <w:rPr>
                <w:rFonts w:ascii="Arial Narrow" w:hAnsi="Arial Narrow" w:cstheme="minorHAnsi"/>
              </w:rPr>
            </w:pPr>
          </w:p>
          <w:p w:rsidR="0095729F" w:rsidRDefault="0095729F" w:rsidP="00E14E21">
            <w:pPr>
              <w:ind w:left="29"/>
              <w:rPr>
                <w:rFonts w:ascii="Arial Narrow" w:hAnsi="Arial Narrow" w:cstheme="minorHAnsi"/>
              </w:rPr>
            </w:pPr>
          </w:p>
          <w:p w:rsidR="0095729F" w:rsidRPr="009927F0" w:rsidRDefault="0095729F" w:rsidP="00E14E21">
            <w:pPr>
              <w:ind w:left="29"/>
              <w:rPr>
                <w:rFonts w:ascii="Arial Narrow" w:hAnsi="Arial Narrow" w:cstheme="minorHAnsi"/>
              </w:rPr>
            </w:pPr>
          </w:p>
        </w:tc>
      </w:tr>
    </w:tbl>
    <w:p w:rsidR="00D3438A" w:rsidRPr="009927F0" w:rsidRDefault="00D406B6" w:rsidP="00D3438A">
      <w:pPr>
        <w:rPr>
          <w:rFonts w:ascii="Arial Narrow" w:hAnsi="Arial Narrow" w:cstheme="minorHAnsi"/>
        </w:rPr>
      </w:pPr>
      <w:r>
        <w:rPr>
          <w:rFonts w:ascii="Arial Narrow" w:hAnsi="Arial Narrow" w:cstheme="minorHAnsi"/>
          <w:noProof/>
        </w:rPr>
        <w:lastRenderedPageBreak/>
        <w:drawing>
          <wp:anchor distT="0" distB="0" distL="114300" distR="114300" simplePos="0" relativeHeight="251660288" behindDoc="0" locked="0" layoutInCell="1" allowOverlap="1" wp14:anchorId="3789B550" wp14:editId="38FD8EFC">
            <wp:simplePos x="0" y="0"/>
            <wp:positionH relativeFrom="column">
              <wp:posOffset>-294005</wp:posOffset>
            </wp:positionH>
            <wp:positionV relativeFrom="paragraph">
              <wp:posOffset>-180975</wp:posOffset>
            </wp:positionV>
            <wp:extent cx="6482080" cy="468884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an.jpg"/>
                    <pic:cNvPicPr/>
                  </pic:nvPicPr>
                  <pic:blipFill rotWithShape="1">
                    <a:blip r:embed="rId9">
                      <a:extLst>
                        <a:ext uri="{28A0092B-C50C-407E-A947-70E740481C1C}">
                          <a14:useLocalDpi xmlns:a14="http://schemas.microsoft.com/office/drawing/2010/main" val="0"/>
                        </a:ext>
                      </a:extLst>
                    </a:blip>
                    <a:srcRect b="47500"/>
                    <a:stretch/>
                  </pic:blipFill>
                  <pic:spPr bwMode="auto">
                    <a:xfrm>
                      <a:off x="0" y="0"/>
                      <a:ext cx="6482080" cy="46888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D3438A" w:rsidRPr="009927F0" w:rsidRDefault="00D3438A" w:rsidP="00D406B6">
      <w:pPr>
        <w:rPr>
          <w:rFonts w:ascii="Arial Narrow" w:hAnsi="Arial Narrow" w:cstheme="minorHAnsi"/>
        </w:rPr>
      </w:pPr>
      <w:bookmarkStart w:id="0" w:name="_GoBack"/>
      <w:bookmarkEnd w:id="0"/>
    </w:p>
    <w:sectPr w:rsidR="00D3438A" w:rsidRPr="009927F0" w:rsidSect="000C2286">
      <w:pgSz w:w="11907" w:h="16839" w:code="9"/>
      <w:pgMar w:top="1135" w:right="1440" w:bottom="1440"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1222" w:rsidRDefault="00411222" w:rsidP="007A3A86">
      <w:pPr>
        <w:spacing w:after="0" w:line="240" w:lineRule="auto"/>
      </w:pPr>
      <w:r>
        <w:separator/>
      </w:r>
    </w:p>
  </w:endnote>
  <w:endnote w:type="continuationSeparator" w:id="0">
    <w:p w:rsidR="00411222" w:rsidRDefault="00411222" w:rsidP="007A3A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1222" w:rsidRDefault="00411222" w:rsidP="007A3A86">
      <w:pPr>
        <w:spacing w:after="0" w:line="240" w:lineRule="auto"/>
      </w:pPr>
      <w:r>
        <w:separator/>
      </w:r>
    </w:p>
  </w:footnote>
  <w:footnote w:type="continuationSeparator" w:id="0">
    <w:p w:rsidR="00411222" w:rsidRDefault="00411222" w:rsidP="007A3A8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F444DE"/>
    <w:multiLevelType w:val="hybridMultilevel"/>
    <w:tmpl w:val="B0DA440E"/>
    <w:lvl w:ilvl="0" w:tplc="D5907B96">
      <w:start w:val="1"/>
      <w:numFmt w:val="lowerLetter"/>
      <w:lvlText w:val="%1."/>
      <w:lvlJc w:val="left"/>
      <w:pPr>
        <w:ind w:left="1540" w:hanging="360"/>
      </w:pPr>
    </w:lvl>
    <w:lvl w:ilvl="1" w:tplc="04090019" w:tentative="1">
      <w:start w:val="1"/>
      <w:numFmt w:val="lowerLetter"/>
      <w:lvlText w:val="%2."/>
      <w:lvlJc w:val="left"/>
      <w:pPr>
        <w:ind w:left="2260" w:hanging="360"/>
      </w:pPr>
    </w:lvl>
    <w:lvl w:ilvl="2" w:tplc="0409001B" w:tentative="1">
      <w:start w:val="1"/>
      <w:numFmt w:val="lowerRoman"/>
      <w:lvlText w:val="%3."/>
      <w:lvlJc w:val="right"/>
      <w:pPr>
        <w:ind w:left="2980" w:hanging="180"/>
      </w:pPr>
    </w:lvl>
    <w:lvl w:ilvl="3" w:tplc="0409000F" w:tentative="1">
      <w:start w:val="1"/>
      <w:numFmt w:val="decimal"/>
      <w:lvlText w:val="%4."/>
      <w:lvlJc w:val="left"/>
      <w:pPr>
        <w:ind w:left="3700" w:hanging="360"/>
      </w:pPr>
    </w:lvl>
    <w:lvl w:ilvl="4" w:tplc="04090019" w:tentative="1">
      <w:start w:val="1"/>
      <w:numFmt w:val="lowerLetter"/>
      <w:lvlText w:val="%5."/>
      <w:lvlJc w:val="left"/>
      <w:pPr>
        <w:ind w:left="4420" w:hanging="360"/>
      </w:pPr>
    </w:lvl>
    <w:lvl w:ilvl="5" w:tplc="0409001B" w:tentative="1">
      <w:start w:val="1"/>
      <w:numFmt w:val="lowerRoman"/>
      <w:lvlText w:val="%6."/>
      <w:lvlJc w:val="right"/>
      <w:pPr>
        <w:ind w:left="5140" w:hanging="180"/>
      </w:pPr>
    </w:lvl>
    <w:lvl w:ilvl="6" w:tplc="0409000F" w:tentative="1">
      <w:start w:val="1"/>
      <w:numFmt w:val="decimal"/>
      <w:lvlText w:val="%7."/>
      <w:lvlJc w:val="left"/>
      <w:pPr>
        <w:ind w:left="5860" w:hanging="360"/>
      </w:pPr>
    </w:lvl>
    <w:lvl w:ilvl="7" w:tplc="04090019" w:tentative="1">
      <w:start w:val="1"/>
      <w:numFmt w:val="lowerLetter"/>
      <w:lvlText w:val="%8."/>
      <w:lvlJc w:val="left"/>
      <w:pPr>
        <w:ind w:left="6580" w:hanging="360"/>
      </w:pPr>
    </w:lvl>
    <w:lvl w:ilvl="8" w:tplc="0409001B" w:tentative="1">
      <w:start w:val="1"/>
      <w:numFmt w:val="lowerRoman"/>
      <w:lvlText w:val="%9."/>
      <w:lvlJc w:val="right"/>
      <w:pPr>
        <w:ind w:left="7300" w:hanging="180"/>
      </w:pPr>
    </w:lvl>
  </w:abstractNum>
  <w:abstractNum w:abstractNumId="1">
    <w:nsid w:val="100C5F08"/>
    <w:multiLevelType w:val="hybridMultilevel"/>
    <w:tmpl w:val="B0DA440E"/>
    <w:lvl w:ilvl="0" w:tplc="D5907B96">
      <w:start w:val="1"/>
      <w:numFmt w:val="lowerLetter"/>
      <w:lvlText w:val="%1."/>
      <w:lvlJc w:val="left"/>
      <w:pPr>
        <w:ind w:left="1540" w:hanging="360"/>
      </w:pPr>
    </w:lvl>
    <w:lvl w:ilvl="1" w:tplc="04090019" w:tentative="1">
      <w:start w:val="1"/>
      <w:numFmt w:val="lowerLetter"/>
      <w:lvlText w:val="%2."/>
      <w:lvlJc w:val="left"/>
      <w:pPr>
        <w:ind w:left="2260" w:hanging="360"/>
      </w:pPr>
    </w:lvl>
    <w:lvl w:ilvl="2" w:tplc="0409001B" w:tentative="1">
      <w:start w:val="1"/>
      <w:numFmt w:val="lowerRoman"/>
      <w:lvlText w:val="%3."/>
      <w:lvlJc w:val="right"/>
      <w:pPr>
        <w:ind w:left="2980" w:hanging="180"/>
      </w:pPr>
    </w:lvl>
    <w:lvl w:ilvl="3" w:tplc="0409000F" w:tentative="1">
      <w:start w:val="1"/>
      <w:numFmt w:val="decimal"/>
      <w:lvlText w:val="%4."/>
      <w:lvlJc w:val="left"/>
      <w:pPr>
        <w:ind w:left="3700" w:hanging="360"/>
      </w:pPr>
    </w:lvl>
    <w:lvl w:ilvl="4" w:tplc="04090019" w:tentative="1">
      <w:start w:val="1"/>
      <w:numFmt w:val="lowerLetter"/>
      <w:lvlText w:val="%5."/>
      <w:lvlJc w:val="left"/>
      <w:pPr>
        <w:ind w:left="4420" w:hanging="360"/>
      </w:pPr>
    </w:lvl>
    <w:lvl w:ilvl="5" w:tplc="0409001B" w:tentative="1">
      <w:start w:val="1"/>
      <w:numFmt w:val="lowerRoman"/>
      <w:lvlText w:val="%6."/>
      <w:lvlJc w:val="right"/>
      <w:pPr>
        <w:ind w:left="5140" w:hanging="180"/>
      </w:pPr>
    </w:lvl>
    <w:lvl w:ilvl="6" w:tplc="0409000F" w:tentative="1">
      <w:start w:val="1"/>
      <w:numFmt w:val="decimal"/>
      <w:lvlText w:val="%7."/>
      <w:lvlJc w:val="left"/>
      <w:pPr>
        <w:ind w:left="5860" w:hanging="360"/>
      </w:pPr>
    </w:lvl>
    <w:lvl w:ilvl="7" w:tplc="04090019" w:tentative="1">
      <w:start w:val="1"/>
      <w:numFmt w:val="lowerLetter"/>
      <w:lvlText w:val="%8."/>
      <w:lvlJc w:val="left"/>
      <w:pPr>
        <w:ind w:left="6580" w:hanging="360"/>
      </w:pPr>
    </w:lvl>
    <w:lvl w:ilvl="8" w:tplc="0409001B" w:tentative="1">
      <w:start w:val="1"/>
      <w:numFmt w:val="lowerRoman"/>
      <w:lvlText w:val="%9."/>
      <w:lvlJc w:val="right"/>
      <w:pPr>
        <w:ind w:left="7300" w:hanging="180"/>
      </w:pPr>
    </w:lvl>
  </w:abstractNum>
  <w:abstractNum w:abstractNumId="2">
    <w:nsid w:val="154E7345"/>
    <w:multiLevelType w:val="hybridMultilevel"/>
    <w:tmpl w:val="C2CC9FF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24F16274"/>
    <w:multiLevelType w:val="hybridMultilevel"/>
    <w:tmpl w:val="7AC8A7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CE02EF7"/>
    <w:multiLevelType w:val="hybridMultilevel"/>
    <w:tmpl w:val="FB64D9F2"/>
    <w:lvl w:ilvl="0" w:tplc="9190D094">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439205C5"/>
    <w:multiLevelType w:val="hybridMultilevel"/>
    <w:tmpl w:val="98243D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924387C"/>
    <w:multiLevelType w:val="hybridMultilevel"/>
    <w:tmpl w:val="270C5330"/>
    <w:lvl w:ilvl="0" w:tplc="CEE48DF2">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56845154"/>
    <w:multiLevelType w:val="hybridMultilevel"/>
    <w:tmpl w:val="B84CB8F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02948C0"/>
    <w:multiLevelType w:val="hybridMultilevel"/>
    <w:tmpl w:val="529EF2C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6D8E3C39"/>
    <w:multiLevelType w:val="hybridMultilevel"/>
    <w:tmpl w:val="B0DA440E"/>
    <w:lvl w:ilvl="0" w:tplc="D5907B96">
      <w:start w:val="1"/>
      <w:numFmt w:val="lowerLetter"/>
      <w:lvlText w:val="%1."/>
      <w:lvlJc w:val="left"/>
      <w:pPr>
        <w:ind w:left="1540" w:hanging="360"/>
      </w:pPr>
    </w:lvl>
    <w:lvl w:ilvl="1" w:tplc="04090019" w:tentative="1">
      <w:start w:val="1"/>
      <w:numFmt w:val="lowerLetter"/>
      <w:lvlText w:val="%2."/>
      <w:lvlJc w:val="left"/>
      <w:pPr>
        <w:ind w:left="2260" w:hanging="360"/>
      </w:pPr>
    </w:lvl>
    <w:lvl w:ilvl="2" w:tplc="0409001B" w:tentative="1">
      <w:start w:val="1"/>
      <w:numFmt w:val="lowerRoman"/>
      <w:lvlText w:val="%3."/>
      <w:lvlJc w:val="right"/>
      <w:pPr>
        <w:ind w:left="2980" w:hanging="180"/>
      </w:pPr>
    </w:lvl>
    <w:lvl w:ilvl="3" w:tplc="0409000F" w:tentative="1">
      <w:start w:val="1"/>
      <w:numFmt w:val="decimal"/>
      <w:lvlText w:val="%4."/>
      <w:lvlJc w:val="left"/>
      <w:pPr>
        <w:ind w:left="3700" w:hanging="360"/>
      </w:pPr>
    </w:lvl>
    <w:lvl w:ilvl="4" w:tplc="04090019" w:tentative="1">
      <w:start w:val="1"/>
      <w:numFmt w:val="lowerLetter"/>
      <w:lvlText w:val="%5."/>
      <w:lvlJc w:val="left"/>
      <w:pPr>
        <w:ind w:left="4420" w:hanging="360"/>
      </w:pPr>
    </w:lvl>
    <w:lvl w:ilvl="5" w:tplc="0409001B" w:tentative="1">
      <w:start w:val="1"/>
      <w:numFmt w:val="lowerRoman"/>
      <w:lvlText w:val="%6."/>
      <w:lvlJc w:val="right"/>
      <w:pPr>
        <w:ind w:left="5140" w:hanging="180"/>
      </w:pPr>
    </w:lvl>
    <w:lvl w:ilvl="6" w:tplc="0409000F" w:tentative="1">
      <w:start w:val="1"/>
      <w:numFmt w:val="decimal"/>
      <w:lvlText w:val="%7."/>
      <w:lvlJc w:val="left"/>
      <w:pPr>
        <w:ind w:left="5860" w:hanging="360"/>
      </w:pPr>
    </w:lvl>
    <w:lvl w:ilvl="7" w:tplc="04090019" w:tentative="1">
      <w:start w:val="1"/>
      <w:numFmt w:val="lowerLetter"/>
      <w:lvlText w:val="%8."/>
      <w:lvlJc w:val="left"/>
      <w:pPr>
        <w:ind w:left="6580" w:hanging="360"/>
      </w:pPr>
    </w:lvl>
    <w:lvl w:ilvl="8" w:tplc="0409001B" w:tentative="1">
      <w:start w:val="1"/>
      <w:numFmt w:val="lowerRoman"/>
      <w:lvlText w:val="%9."/>
      <w:lvlJc w:val="right"/>
      <w:pPr>
        <w:ind w:left="7300" w:hanging="180"/>
      </w:pPr>
    </w:lvl>
  </w:abstractNum>
  <w:abstractNum w:abstractNumId="10">
    <w:nsid w:val="7A0F6856"/>
    <w:multiLevelType w:val="hybridMultilevel"/>
    <w:tmpl w:val="DFA080D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7EA26C8F"/>
    <w:multiLevelType w:val="hybridMultilevel"/>
    <w:tmpl w:val="B2387F10"/>
    <w:lvl w:ilvl="0" w:tplc="F6907BB8">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5"/>
  </w:num>
  <w:num w:numId="2">
    <w:abstractNumId w:val="11"/>
  </w:num>
  <w:num w:numId="3">
    <w:abstractNumId w:val="9"/>
  </w:num>
  <w:num w:numId="4">
    <w:abstractNumId w:val="8"/>
  </w:num>
  <w:num w:numId="5">
    <w:abstractNumId w:val="2"/>
  </w:num>
  <w:num w:numId="6">
    <w:abstractNumId w:val="10"/>
  </w:num>
  <w:num w:numId="7">
    <w:abstractNumId w:val="0"/>
  </w:num>
  <w:num w:numId="8">
    <w:abstractNumId w:val="3"/>
  </w:num>
  <w:num w:numId="9">
    <w:abstractNumId w:val="6"/>
  </w:num>
  <w:num w:numId="10">
    <w:abstractNumId w:val="1"/>
  </w:num>
  <w:num w:numId="11">
    <w:abstractNumId w:val="7"/>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D3438A"/>
    <w:rsid w:val="0001714A"/>
    <w:rsid w:val="00020F48"/>
    <w:rsid w:val="000B5FA7"/>
    <w:rsid w:val="000C2286"/>
    <w:rsid w:val="000C6AD9"/>
    <w:rsid w:val="000D67D3"/>
    <w:rsid w:val="001029C7"/>
    <w:rsid w:val="00131F1F"/>
    <w:rsid w:val="00132FF7"/>
    <w:rsid w:val="001545B4"/>
    <w:rsid w:val="001B1DDD"/>
    <w:rsid w:val="001B2297"/>
    <w:rsid w:val="001F1359"/>
    <w:rsid w:val="00240D8F"/>
    <w:rsid w:val="00264D10"/>
    <w:rsid w:val="00270319"/>
    <w:rsid w:val="002D409A"/>
    <w:rsid w:val="003017F6"/>
    <w:rsid w:val="00310B28"/>
    <w:rsid w:val="003556E1"/>
    <w:rsid w:val="003778F7"/>
    <w:rsid w:val="003E15FC"/>
    <w:rsid w:val="00406A1C"/>
    <w:rsid w:val="00407B92"/>
    <w:rsid w:val="00411222"/>
    <w:rsid w:val="00432364"/>
    <w:rsid w:val="004A58B3"/>
    <w:rsid w:val="004C1CB0"/>
    <w:rsid w:val="004C4451"/>
    <w:rsid w:val="004E3B12"/>
    <w:rsid w:val="004F2EFD"/>
    <w:rsid w:val="00524BB9"/>
    <w:rsid w:val="005730EB"/>
    <w:rsid w:val="00591AE9"/>
    <w:rsid w:val="00591C07"/>
    <w:rsid w:val="0059235F"/>
    <w:rsid w:val="005A28CB"/>
    <w:rsid w:val="005A2EB3"/>
    <w:rsid w:val="005C2158"/>
    <w:rsid w:val="00602B42"/>
    <w:rsid w:val="00621197"/>
    <w:rsid w:val="0063311D"/>
    <w:rsid w:val="006548F3"/>
    <w:rsid w:val="006631FF"/>
    <w:rsid w:val="006B74E3"/>
    <w:rsid w:val="00734716"/>
    <w:rsid w:val="0076077E"/>
    <w:rsid w:val="00774017"/>
    <w:rsid w:val="0077700F"/>
    <w:rsid w:val="007A16F1"/>
    <w:rsid w:val="007A3A86"/>
    <w:rsid w:val="007E3EE6"/>
    <w:rsid w:val="007E6E6B"/>
    <w:rsid w:val="008A1243"/>
    <w:rsid w:val="008B5F67"/>
    <w:rsid w:val="008D1615"/>
    <w:rsid w:val="008D1CB1"/>
    <w:rsid w:val="008D5A79"/>
    <w:rsid w:val="008E1B66"/>
    <w:rsid w:val="0091287E"/>
    <w:rsid w:val="0095729F"/>
    <w:rsid w:val="009927F0"/>
    <w:rsid w:val="00996BC7"/>
    <w:rsid w:val="009C1432"/>
    <w:rsid w:val="009D329A"/>
    <w:rsid w:val="00A13D42"/>
    <w:rsid w:val="00AE2C1B"/>
    <w:rsid w:val="00AF64E2"/>
    <w:rsid w:val="00B551B0"/>
    <w:rsid w:val="00BD42D2"/>
    <w:rsid w:val="00BE2C42"/>
    <w:rsid w:val="00BF0DDD"/>
    <w:rsid w:val="00C06AB3"/>
    <w:rsid w:val="00C154AD"/>
    <w:rsid w:val="00C36946"/>
    <w:rsid w:val="00C51660"/>
    <w:rsid w:val="00C574B7"/>
    <w:rsid w:val="00C63868"/>
    <w:rsid w:val="00CA5725"/>
    <w:rsid w:val="00CD3DC2"/>
    <w:rsid w:val="00CD4679"/>
    <w:rsid w:val="00CD5B45"/>
    <w:rsid w:val="00CF0E11"/>
    <w:rsid w:val="00CF75A6"/>
    <w:rsid w:val="00D00411"/>
    <w:rsid w:val="00D0308D"/>
    <w:rsid w:val="00D3438A"/>
    <w:rsid w:val="00D406B6"/>
    <w:rsid w:val="00DA4D99"/>
    <w:rsid w:val="00DB4014"/>
    <w:rsid w:val="00DE0EAA"/>
    <w:rsid w:val="00DF069B"/>
    <w:rsid w:val="00E1441B"/>
    <w:rsid w:val="00E14E21"/>
    <w:rsid w:val="00F66F27"/>
    <w:rsid w:val="00F811B1"/>
    <w:rsid w:val="00F81FE5"/>
    <w:rsid w:val="00FA1741"/>
    <w:rsid w:val="00FD669C"/>
    <w:rsid w:val="00FF7015"/>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0EB"/>
  </w:style>
  <w:style w:type="paragraph" w:styleId="Heading1">
    <w:name w:val="heading 1"/>
    <w:basedOn w:val="Normal"/>
    <w:next w:val="Normal"/>
    <w:link w:val="Heading1Char"/>
    <w:uiPriority w:val="99"/>
    <w:qFormat/>
    <w:rsid w:val="00407B92"/>
    <w:pPr>
      <w:keepNext/>
      <w:tabs>
        <w:tab w:val="left" w:pos="3119"/>
      </w:tabs>
      <w:autoSpaceDE w:val="0"/>
      <w:autoSpaceDN w:val="0"/>
      <w:spacing w:after="0" w:line="240" w:lineRule="auto"/>
      <w:jc w:val="center"/>
      <w:outlineLvl w:val="0"/>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438A"/>
    <w:pPr>
      <w:ind w:left="720"/>
      <w:contextualSpacing/>
    </w:pPr>
  </w:style>
  <w:style w:type="paragraph" w:styleId="Header">
    <w:name w:val="header"/>
    <w:basedOn w:val="Normal"/>
    <w:link w:val="HeaderChar"/>
    <w:uiPriority w:val="99"/>
    <w:unhideWhenUsed/>
    <w:rsid w:val="007A3A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3A86"/>
  </w:style>
  <w:style w:type="paragraph" w:styleId="Footer">
    <w:name w:val="footer"/>
    <w:basedOn w:val="Normal"/>
    <w:link w:val="FooterChar"/>
    <w:uiPriority w:val="99"/>
    <w:unhideWhenUsed/>
    <w:rsid w:val="007A3A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3A86"/>
  </w:style>
  <w:style w:type="table" w:styleId="TableGrid">
    <w:name w:val="Table Grid"/>
    <w:basedOn w:val="TableNormal"/>
    <w:uiPriority w:val="39"/>
    <w:rsid w:val="00CF75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9"/>
    <w:rsid w:val="00407B92"/>
    <w:rPr>
      <w:rFonts w:ascii="Times New Roman" w:eastAsia="Times New Roman" w:hAnsi="Times New Roman" w:cs="Times New Roman"/>
      <w:sz w:val="24"/>
      <w:szCs w:val="24"/>
      <w:lang w:val="en-GB"/>
    </w:rPr>
  </w:style>
  <w:style w:type="paragraph" w:styleId="BalloonText">
    <w:name w:val="Balloon Text"/>
    <w:basedOn w:val="Normal"/>
    <w:link w:val="BalloonTextChar"/>
    <w:uiPriority w:val="99"/>
    <w:semiHidden/>
    <w:unhideWhenUsed/>
    <w:rsid w:val="00240D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0D8F"/>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3</Pages>
  <Words>684</Words>
  <Characters>3905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UMA</Company>
  <LinksUpToDate>false</LinksUpToDate>
  <CharactersWithSpaces>4580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dc:creator>
  <cp:lastModifiedBy>pdai-teknik</cp:lastModifiedBy>
  <cp:revision>11</cp:revision>
  <cp:lastPrinted>2018-04-13T06:33:00Z</cp:lastPrinted>
  <dcterms:created xsi:type="dcterms:W3CDTF">2018-10-02T06:10:00Z</dcterms:created>
  <dcterms:modified xsi:type="dcterms:W3CDTF">2018-10-03T08:01:00Z</dcterms:modified>
</cp:coreProperties>
</file>