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474"/>
        <w:gridCol w:w="1549"/>
        <w:gridCol w:w="1853"/>
        <w:gridCol w:w="1559"/>
        <w:gridCol w:w="2126"/>
      </w:tblGrid>
      <w:tr w:rsidR="00876328" w:rsidRPr="007F47CA" w:rsidTr="00EC0CDD">
        <w:trPr>
          <w:trHeight w:val="1491"/>
        </w:trPr>
        <w:tc>
          <w:tcPr>
            <w:tcW w:w="1362" w:type="dxa"/>
            <w:shd w:val="clear" w:color="auto" w:fill="auto"/>
          </w:tcPr>
          <w:p w:rsidR="00F643DD" w:rsidRPr="007F47CA" w:rsidRDefault="00E81EB0" w:rsidP="007F47CA">
            <w:pPr>
              <w:widowControl w:val="0"/>
              <w:autoSpaceDE w:val="0"/>
              <w:autoSpaceDN w:val="0"/>
              <w:adjustRightInd w:val="0"/>
              <w:spacing w:after="0" w:line="360" w:lineRule="auto"/>
              <w:rPr>
                <w:rFonts w:ascii="Times New Roman" w:hAnsi="Times New Roman"/>
                <w:b/>
                <w:bCs/>
                <w:spacing w:val="1"/>
                <w:w w:val="53"/>
                <w:sz w:val="24"/>
                <w:szCs w:val="24"/>
              </w:rPr>
            </w:pPr>
            <w:r w:rsidRPr="007F47CA">
              <w:rPr>
                <w:rFonts w:ascii="Times New Roman" w:hAnsi="Times New Roman"/>
                <w:noProof/>
                <w:sz w:val="24"/>
                <w:szCs w:val="24"/>
              </w:rPr>
              <w:drawing>
                <wp:anchor distT="0" distB="0" distL="114300" distR="114300" simplePos="0" relativeHeight="251657216" behindDoc="0" locked="0" layoutInCell="1" allowOverlap="1" wp14:anchorId="4CE65780" wp14:editId="3BB796E7">
                  <wp:simplePos x="0" y="0"/>
                  <wp:positionH relativeFrom="column">
                    <wp:posOffset>2540</wp:posOffset>
                  </wp:positionH>
                  <wp:positionV relativeFrom="paragraph">
                    <wp:posOffset>46355</wp:posOffset>
                  </wp:positionV>
                  <wp:extent cx="727710" cy="739140"/>
                  <wp:effectExtent l="0" t="0" r="0" b="3810"/>
                  <wp:wrapSquare wrapText="bothSides"/>
                  <wp:docPr id="2" name="Picture 16"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DELL\Desktop\logo uma\logo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710" cy="739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61" w:type="dxa"/>
            <w:gridSpan w:val="5"/>
            <w:shd w:val="clear" w:color="auto" w:fill="auto"/>
          </w:tcPr>
          <w:p w:rsidR="00F643DD" w:rsidRPr="007F47CA" w:rsidRDefault="00F643DD" w:rsidP="007F47CA">
            <w:pPr>
              <w:spacing w:after="0" w:line="360" w:lineRule="auto"/>
              <w:rPr>
                <w:rFonts w:ascii="Times New Roman" w:hAnsi="Times New Roman"/>
                <w:b/>
                <w:bCs/>
                <w:sz w:val="24"/>
                <w:szCs w:val="24"/>
              </w:rPr>
            </w:pPr>
            <w:r w:rsidRPr="007F47CA">
              <w:rPr>
                <w:rFonts w:ascii="Times New Roman" w:hAnsi="Times New Roman"/>
                <w:b/>
                <w:bCs/>
                <w:sz w:val="24"/>
                <w:szCs w:val="24"/>
              </w:rPr>
              <w:t>UNIVERSITAS MEDAN AREA</w:t>
            </w:r>
          </w:p>
          <w:p w:rsidR="00F643DD" w:rsidRPr="007F47CA" w:rsidRDefault="00F643DD" w:rsidP="007F47CA">
            <w:pPr>
              <w:tabs>
                <w:tab w:val="left" w:pos="1168"/>
              </w:tabs>
              <w:spacing w:after="0" w:line="360" w:lineRule="auto"/>
              <w:rPr>
                <w:rFonts w:ascii="Times New Roman" w:hAnsi="Times New Roman"/>
                <w:b/>
                <w:sz w:val="24"/>
                <w:szCs w:val="24"/>
              </w:rPr>
            </w:pPr>
            <w:r w:rsidRPr="007F47CA">
              <w:rPr>
                <w:rFonts w:ascii="Times New Roman" w:hAnsi="Times New Roman"/>
                <w:b/>
                <w:sz w:val="24"/>
                <w:szCs w:val="24"/>
              </w:rPr>
              <w:t xml:space="preserve">FAKULTAS              </w:t>
            </w:r>
            <w:r w:rsidR="005D2205" w:rsidRPr="007F47CA">
              <w:rPr>
                <w:rFonts w:ascii="Times New Roman" w:hAnsi="Times New Roman"/>
                <w:b/>
                <w:sz w:val="24"/>
                <w:szCs w:val="24"/>
              </w:rPr>
              <w:t xml:space="preserve">   : </w:t>
            </w:r>
            <w:r w:rsidR="008B791A" w:rsidRPr="007F47CA">
              <w:rPr>
                <w:rFonts w:ascii="Times New Roman" w:hAnsi="Times New Roman"/>
                <w:b/>
                <w:sz w:val="24"/>
                <w:szCs w:val="24"/>
              </w:rPr>
              <w:t>TEKNIK</w:t>
            </w:r>
          </w:p>
          <w:p w:rsidR="00F643DD" w:rsidRPr="007F47CA" w:rsidRDefault="005D2205" w:rsidP="007F47CA">
            <w:pPr>
              <w:spacing w:after="0" w:line="360" w:lineRule="auto"/>
              <w:rPr>
                <w:rFonts w:ascii="Times New Roman" w:hAnsi="Times New Roman"/>
                <w:sz w:val="24"/>
                <w:szCs w:val="24"/>
              </w:rPr>
            </w:pPr>
            <w:r w:rsidRPr="007F47CA">
              <w:rPr>
                <w:rFonts w:ascii="Times New Roman" w:hAnsi="Times New Roman"/>
                <w:b/>
                <w:sz w:val="24"/>
                <w:szCs w:val="24"/>
              </w:rPr>
              <w:t xml:space="preserve">PROGRAM STUDI    : </w:t>
            </w:r>
            <w:r w:rsidR="008B791A" w:rsidRPr="007F47CA">
              <w:rPr>
                <w:rFonts w:ascii="Times New Roman" w:hAnsi="Times New Roman"/>
                <w:b/>
                <w:sz w:val="24"/>
                <w:szCs w:val="24"/>
              </w:rPr>
              <w:t>TEKNIK INDUSTRI</w:t>
            </w:r>
          </w:p>
        </w:tc>
      </w:tr>
      <w:tr w:rsidR="00876328" w:rsidRPr="007F47CA" w:rsidTr="00EC0CDD">
        <w:trPr>
          <w:trHeight w:val="378"/>
        </w:trPr>
        <w:tc>
          <w:tcPr>
            <w:tcW w:w="9923" w:type="dxa"/>
            <w:gridSpan w:val="6"/>
            <w:shd w:val="clear" w:color="auto" w:fill="A6A6A6"/>
          </w:tcPr>
          <w:p w:rsidR="00F643DD" w:rsidRPr="007F47CA" w:rsidRDefault="00F643DD" w:rsidP="007F47CA">
            <w:pPr>
              <w:spacing w:after="0" w:line="360" w:lineRule="auto"/>
              <w:jc w:val="center"/>
              <w:rPr>
                <w:rFonts w:ascii="Times New Roman" w:hAnsi="Times New Roman"/>
                <w:b/>
                <w:bCs/>
                <w:sz w:val="24"/>
                <w:szCs w:val="24"/>
              </w:rPr>
            </w:pPr>
            <w:r w:rsidRPr="007F47CA">
              <w:rPr>
                <w:rFonts w:ascii="Times New Roman" w:hAnsi="Times New Roman"/>
                <w:b/>
                <w:bCs/>
                <w:sz w:val="24"/>
                <w:szCs w:val="24"/>
              </w:rPr>
              <w:t>SILABUS</w:t>
            </w:r>
          </w:p>
        </w:tc>
      </w:tr>
      <w:tr w:rsidR="00876328" w:rsidRPr="007F47CA" w:rsidTr="00EC0CDD">
        <w:trPr>
          <w:trHeight w:val="378"/>
        </w:trPr>
        <w:tc>
          <w:tcPr>
            <w:tcW w:w="2836" w:type="dxa"/>
            <w:gridSpan w:val="2"/>
            <w:shd w:val="clear" w:color="auto" w:fill="FFFFFF"/>
          </w:tcPr>
          <w:p w:rsidR="00F643DD" w:rsidRPr="007F47CA" w:rsidRDefault="00B80B5B" w:rsidP="007F47CA">
            <w:pPr>
              <w:spacing w:after="0" w:line="360" w:lineRule="auto"/>
              <w:jc w:val="center"/>
              <w:rPr>
                <w:rFonts w:ascii="Times New Roman" w:hAnsi="Times New Roman"/>
                <w:b/>
                <w:bCs/>
                <w:sz w:val="24"/>
                <w:szCs w:val="24"/>
              </w:rPr>
            </w:pPr>
            <w:r w:rsidRPr="007F47CA">
              <w:rPr>
                <w:rFonts w:ascii="Times New Roman" w:hAnsi="Times New Roman"/>
                <w:b/>
                <w:bCs/>
                <w:sz w:val="24"/>
                <w:szCs w:val="24"/>
              </w:rPr>
              <w:t xml:space="preserve">NAMA </w:t>
            </w:r>
            <w:r w:rsidR="00F643DD" w:rsidRPr="007F47CA">
              <w:rPr>
                <w:rFonts w:ascii="Times New Roman" w:hAnsi="Times New Roman"/>
                <w:b/>
                <w:bCs/>
                <w:sz w:val="24"/>
                <w:szCs w:val="24"/>
              </w:rPr>
              <w:t>MATA KULIAH</w:t>
            </w:r>
          </w:p>
        </w:tc>
        <w:tc>
          <w:tcPr>
            <w:tcW w:w="1549" w:type="dxa"/>
            <w:shd w:val="clear" w:color="auto" w:fill="FFFFFF"/>
          </w:tcPr>
          <w:p w:rsidR="00F643DD" w:rsidRPr="007F47CA" w:rsidRDefault="00F643DD" w:rsidP="007F47CA">
            <w:pPr>
              <w:spacing w:after="0" w:line="360" w:lineRule="auto"/>
              <w:jc w:val="center"/>
              <w:rPr>
                <w:rFonts w:ascii="Times New Roman" w:hAnsi="Times New Roman"/>
                <w:b/>
                <w:bCs/>
                <w:sz w:val="24"/>
                <w:szCs w:val="24"/>
              </w:rPr>
            </w:pPr>
            <w:r w:rsidRPr="007F47CA">
              <w:rPr>
                <w:rFonts w:ascii="Times New Roman" w:hAnsi="Times New Roman"/>
                <w:b/>
                <w:bCs/>
                <w:sz w:val="24"/>
                <w:szCs w:val="24"/>
              </w:rPr>
              <w:t>KODE</w:t>
            </w:r>
          </w:p>
        </w:tc>
        <w:tc>
          <w:tcPr>
            <w:tcW w:w="1853" w:type="dxa"/>
            <w:shd w:val="clear" w:color="auto" w:fill="FFFFFF"/>
          </w:tcPr>
          <w:p w:rsidR="00F643DD" w:rsidRPr="007F47CA" w:rsidRDefault="00F643DD" w:rsidP="007F47CA">
            <w:pPr>
              <w:spacing w:after="0" w:line="360" w:lineRule="auto"/>
              <w:jc w:val="center"/>
              <w:rPr>
                <w:rFonts w:ascii="Times New Roman" w:hAnsi="Times New Roman"/>
                <w:b/>
                <w:bCs/>
                <w:sz w:val="24"/>
                <w:szCs w:val="24"/>
              </w:rPr>
            </w:pPr>
            <w:r w:rsidRPr="007F47CA">
              <w:rPr>
                <w:rFonts w:ascii="Times New Roman" w:hAnsi="Times New Roman"/>
                <w:b/>
                <w:bCs/>
                <w:sz w:val="24"/>
                <w:szCs w:val="24"/>
              </w:rPr>
              <w:t>BEBAN STUDI (SKS)</w:t>
            </w:r>
          </w:p>
        </w:tc>
        <w:tc>
          <w:tcPr>
            <w:tcW w:w="1559" w:type="dxa"/>
            <w:shd w:val="clear" w:color="auto" w:fill="FFFFFF"/>
          </w:tcPr>
          <w:p w:rsidR="00F643DD" w:rsidRPr="007F47CA" w:rsidRDefault="00F643DD" w:rsidP="007F47CA">
            <w:pPr>
              <w:spacing w:after="0" w:line="360" w:lineRule="auto"/>
              <w:jc w:val="center"/>
              <w:rPr>
                <w:rFonts w:ascii="Times New Roman" w:hAnsi="Times New Roman"/>
                <w:b/>
                <w:bCs/>
                <w:sz w:val="24"/>
                <w:szCs w:val="24"/>
              </w:rPr>
            </w:pPr>
            <w:r w:rsidRPr="007F47CA">
              <w:rPr>
                <w:rFonts w:ascii="Times New Roman" w:hAnsi="Times New Roman"/>
                <w:b/>
                <w:bCs/>
                <w:sz w:val="24"/>
                <w:szCs w:val="24"/>
              </w:rPr>
              <w:t>SEMESTER</w:t>
            </w:r>
          </w:p>
        </w:tc>
        <w:tc>
          <w:tcPr>
            <w:tcW w:w="2126" w:type="dxa"/>
            <w:shd w:val="clear" w:color="auto" w:fill="FFFFFF"/>
          </w:tcPr>
          <w:p w:rsidR="00F643DD" w:rsidRPr="007F47CA" w:rsidRDefault="00F643DD" w:rsidP="007F47CA">
            <w:pPr>
              <w:spacing w:after="0" w:line="360" w:lineRule="auto"/>
              <w:jc w:val="center"/>
              <w:rPr>
                <w:rFonts w:ascii="Times New Roman" w:hAnsi="Times New Roman"/>
                <w:b/>
                <w:bCs/>
                <w:sz w:val="24"/>
                <w:szCs w:val="24"/>
              </w:rPr>
            </w:pPr>
            <w:r w:rsidRPr="007F47CA">
              <w:rPr>
                <w:rFonts w:ascii="Times New Roman" w:hAnsi="Times New Roman"/>
                <w:b/>
                <w:bCs/>
                <w:sz w:val="24"/>
                <w:szCs w:val="24"/>
              </w:rPr>
              <w:t>TGL PENYUSUNAN</w:t>
            </w:r>
          </w:p>
        </w:tc>
      </w:tr>
      <w:tr w:rsidR="00876328" w:rsidRPr="007F47CA" w:rsidTr="00EC0CDD">
        <w:trPr>
          <w:trHeight w:val="378"/>
        </w:trPr>
        <w:tc>
          <w:tcPr>
            <w:tcW w:w="2836" w:type="dxa"/>
            <w:gridSpan w:val="2"/>
            <w:shd w:val="clear" w:color="auto" w:fill="FFFFFF"/>
          </w:tcPr>
          <w:p w:rsidR="00F643DD" w:rsidRPr="007F47CA" w:rsidRDefault="00844C60" w:rsidP="007F47CA">
            <w:pPr>
              <w:spacing w:after="0" w:line="360" w:lineRule="auto"/>
              <w:jc w:val="center"/>
              <w:rPr>
                <w:rFonts w:ascii="Times New Roman" w:hAnsi="Times New Roman"/>
                <w:bCs/>
                <w:sz w:val="24"/>
                <w:szCs w:val="24"/>
              </w:rPr>
            </w:pPr>
            <w:r>
              <w:rPr>
                <w:rFonts w:ascii="Times New Roman" w:hAnsi="Times New Roman"/>
                <w:b/>
                <w:sz w:val="24"/>
                <w:szCs w:val="24"/>
              </w:rPr>
              <w:t>MANAJEMEN RANTAI PASOK</w:t>
            </w:r>
          </w:p>
        </w:tc>
        <w:tc>
          <w:tcPr>
            <w:tcW w:w="1549" w:type="dxa"/>
            <w:shd w:val="clear" w:color="auto" w:fill="FFFFFF"/>
          </w:tcPr>
          <w:p w:rsidR="00F643DD" w:rsidRPr="007F47CA" w:rsidRDefault="008B791A" w:rsidP="00844C60">
            <w:pPr>
              <w:spacing w:after="0" w:line="360" w:lineRule="auto"/>
              <w:jc w:val="center"/>
              <w:rPr>
                <w:rFonts w:ascii="Times New Roman" w:hAnsi="Times New Roman"/>
                <w:bCs/>
                <w:sz w:val="24"/>
                <w:szCs w:val="24"/>
              </w:rPr>
            </w:pPr>
            <w:r w:rsidRPr="007F47CA">
              <w:rPr>
                <w:rFonts w:ascii="Times New Roman" w:hAnsi="Times New Roman"/>
                <w:sz w:val="24"/>
                <w:szCs w:val="24"/>
              </w:rPr>
              <w:t>TID 1504</w:t>
            </w:r>
            <w:r w:rsidR="00844C60">
              <w:rPr>
                <w:rFonts w:ascii="Times New Roman" w:hAnsi="Times New Roman"/>
                <w:sz w:val="24"/>
                <w:szCs w:val="24"/>
              </w:rPr>
              <w:t>0</w:t>
            </w:r>
          </w:p>
        </w:tc>
        <w:tc>
          <w:tcPr>
            <w:tcW w:w="1853" w:type="dxa"/>
            <w:shd w:val="clear" w:color="auto" w:fill="FFFFFF"/>
          </w:tcPr>
          <w:p w:rsidR="00F643DD" w:rsidRPr="007F47CA" w:rsidRDefault="008B791A" w:rsidP="007F47CA">
            <w:pPr>
              <w:spacing w:after="0" w:line="360" w:lineRule="auto"/>
              <w:jc w:val="center"/>
              <w:rPr>
                <w:rFonts w:ascii="Times New Roman" w:hAnsi="Times New Roman"/>
                <w:bCs/>
                <w:sz w:val="24"/>
                <w:szCs w:val="24"/>
              </w:rPr>
            </w:pPr>
            <w:r w:rsidRPr="007F47CA">
              <w:rPr>
                <w:rFonts w:ascii="Times New Roman" w:hAnsi="Times New Roman"/>
                <w:bCs/>
                <w:sz w:val="24"/>
                <w:szCs w:val="24"/>
              </w:rPr>
              <w:t>3 sks</w:t>
            </w:r>
          </w:p>
        </w:tc>
        <w:tc>
          <w:tcPr>
            <w:tcW w:w="1559" w:type="dxa"/>
            <w:shd w:val="clear" w:color="auto" w:fill="FFFFFF"/>
          </w:tcPr>
          <w:p w:rsidR="00F643DD" w:rsidRPr="007F47CA" w:rsidRDefault="006168B5" w:rsidP="007F47CA">
            <w:pPr>
              <w:spacing w:after="0" w:line="360" w:lineRule="auto"/>
              <w:jc w:val="center"/>
              <w:rPr>
                <w:rFonts w:ascii="Times New Roman" w:hAnsi="Times New Roman"/>
                <w:bCs/>
                <w:sz w:val="24"/>
                <w:szCs w:val="24"/>
              </w:rPr>
            </w:pPr>
            <w:r w:rsidRPr="007F47CA">
              <w:rPr>
                <w:rFonts w:ascii="Times New Roman" w:hAnsi="Times New Roman"/>
                <w:bCs/>
                <w:sz w:val="24"/>
                <w:szCs w:val="24"/>
              </w:rPr>
              <w:t>V</w:t>
            </w:r>
            <w:r w:rsidR="00D44115">
              <w:rPr>
                <w:rFonts w:ascii="Times New Roman" w:hAnsi="Times New Roman"/>
                <w:bCs/>
                <w:sz w:val="24"/>
                <w:szCs w:val="24"/>
              </w:rPr>
              <w:t>II</w:t>
            </w:r>
            <w:bookmarkStart w:id="0" w:name="_GoBack"/>
            <w:bookmarkEnd w:id="0"/>
          </w:p>
        </w:tc>
        <w:tc>
          <w:tcPr>
            <w:tcW w:w="2126" w:type="dxa"/>
            <w:shd w:val="clear" w:color="auto" w:fill="FFFFFF"/>
          </w:tcPr>
          <w:p w:rsidR="00F643DD" w:rsidRPr="007F47CA" w:rsidRDefault="008B791A" w:rsidP="007F47CA">
            <w:pPr>
              <w:spacing w:after="0" w:line="360" w:lineRule="auto"/>
              <w:jc w:val="center"/>
              <w:rPr>
                <w:rFonts w:ascii="Times New Roman" w:hAnsi="Times New Roman"/>
                <w:bCs/>
                <w:sz w:val="24"/>
                <w:szCs w:val="24"/>
              </w:rPr>
            </w:pPr>
            <w:r w:rsidRPr="007F47CA">
              <w:rPr>
                <w:rFonts w:ascii="Times New Roman" w:hAnsi="Times New Roman"/>
                <w:bCs/>
                <w:sz w:val="24"/>
                <w:szCs w:val="24"/>
              </w:rPr>
              <w:t xml:space="preserve">01 </w:t>
            </w:r>
            <w:r w:rsidR="006168B5" w:rsidRPr="007F47CA">
              <w:rPr>
                <w:rFonts w:ascii="Times New Roman" w:hAnsi="Times New Roman"/>
                <w:bCs/>
                <w:sz w:val="24"/>
                <w:szCs w:val="24"/>
              </w:rPr>
              <w:t>Oktober</w:t>
            </w:r>
            <w:r w:rsidRPr="007F47CA">
              <w:rPr>
                <w:rFonts w:ascii="Times New Roman" w:hAnsi="Times New Roman"/>
                <w:bCs/>
                <w:sz w:val="24"/>
                <w:szCs w:val="24"/>
              </w:rPr>
              <w:t xml:space="preserve"> 2018</w:t>
            </w:r>
          </w:p>
        </w:tc>
      </w:tr>
      <w:tr w:rsidR="00876328" w:rsidRPr="007F47CA" w:rsidTr="00EC0CDD">
        <w:trPr>
          <w:trHeight w:val="378"/>
        </w:trPr>
        <w:tc>
          <w:tcPr>
            <w:tcW w:w="9923" w:type="dxa"/>
            <w:gridSpan w:val="6"/>
            <w:shd w:val="clear" w:color="auto" w:fill="FFFFFF"/>
          </w:tcPr>
          <w:p w:rsidR="00F643DD" w:rsidRPr="007F47CA" w:rsidRDefault="00F643DD" w:rsidP="007F47CA">
            <w:pPr>
              <w:spacing w:after="0" w:line="360" w:lineRule="auto"/>
              <w:rPr>
                <w:rFonts w:ascii="Times New Roman" w:hAnsi="Times New Roman"/>
                <w:b/>
                <w:bCs/>
                <w:sz w:val="24"/>
                <w:szCs w:val="24"/>
              </w:rPr>
            </w:pPr>
            <w:r w:rsidRPr="007F47CA">
              <w:rPr>
                <w:rFonts w:ascii="Times New Roman" w:hAnsi="Times New Roman"/>
                <w:b/>
                <w:bCs/>
                <w:sz w:val="24"/>
                <w:szCs w:val="24"/>
              </w:rPr>
              <w:t xml:space="preserve">DOSEN PENGAMPU : </w:t>
            </w:r>
            <w:r w:rsidR="00844C60">
              <w:rPr>
                <w:rFonts w:ascii="Times New Roman" w:hAnsi="Times New Roman"/>
                <w:b/>
                <w:bCs/>
                <w:sz w:val="24"/>
                <w:szCs w:val="24"/>
              </w:rPr>
              <w:t>Ir. Kamil Mustafa, MT</w:t>
            </w:r>
          </w:p>
        </w:tc>
      </w:tr>
    </w:tbl>
    <w:p w:rsidR="00F643DD" w:rsidRPr="007F47CA" w:rsidRDefault="00F643DD" w:rsidP="007F47CA">
      <w:pPr>
        <w:spacing w:after="0" w:line="36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76328" w:rsidRPr="007F47CA" w:rsidTr="001B2DE5">
        <w:trPr>
          <w:trHeight w:val="467"/>
        </w:trPr>
        <w:tc>
          <w:tcPr>
            <w:tcW w:w="9889" w:type="dxa"/>
            <w:shd w:val="clear" w:color="auto" w:fill="A6A6A6"/>
          </w:tcPr>
          <w:p w:rsidR="00F643DD" w:rsidRPr="007F47CA" w:rsidRDefault="00F643DD" w:rsidP="007F47CA">
            <w:pPr>
              <w:spacing w:after="0" w:line="360" w:lineRule="auto"/>
              <w:rPr>
                <w:rFonts w:ascii="Times New Roman" w:hAnsi="Times New Roman"/>
                <w:b/>
                <w:sz w:val="24"/>
                <w:szCs w:val="24"/>
              </w:rPr>
            </w:pPr>
            <w:r w:rsidRPr="007F47CA">
              <w:rPr>
                <w:rFonts w:ascii="Times New Roman" w:hAnsi="Times New Roman"/>
                <w:b/>
                <w:sz w:val="24"/>
                <w:szCs w:val="24"/>
              </w:rPr>
              <w:t>DESKRIPSI  MATAKULIAH</w:t>
            </w:r>
          </w:p>
        </w:tc>
      </w:tr>
      <w:tr w:rsidR="00F643DD" w:rsidRPr="007F47CA" w:rsidTr="00EC0CDD">
        <w:tc>
          <w:tcPr>
            <w:tcW w:w="9889" w:type="dxa"/>
            <w:shd w:val="clear" w:color="auto" w:fill="auto"/>
          </w:tcPr>
          <w:p w:rsidR="00B80B5B" w:rsidRPr="007F47CA" w:rsidRDefault="006168B5" w:rsidP="007F47CA">
            <w:pPr>
              <w:spacing w:after="0" w:line="360" w:lineRule="auto"/>
              <w:jc w:val="both"/>
              <w:rPr>
                <w:rFonts w:ascii="Times New Roman" w:hAnsi="Times New Roman"/>
                <w:sz w:val="24"/>
                <w:szCs w:val="24"/>
                <w:lang w:val="sv-SE"/>
              </w:rPr>
            </w:pPr>
            <w:r w:rsidRPr="007F47CA">
              <w:rPr>
                <w:rFonts w:ascii="Times New Roman" w:hAnsi="Times New Roman"/>
                <w:sz w:val="24"/>
                <w:szCs w:val="24"/>
                <w:lang w:val="fi-FI"/>
              </w:rPr>
              <w:t xml:space="preserve">Mata kuliah ini merupakan kelompok mata kuliah keahlian berkarya di </w:t>
            </w:r>
            <w:r w:rsidRPr="007F47CA">
              <w:rPr>
                <w:rFonts w:ascii="Times New Roman" w:hAnsi="Times New Roman"/>
                <w:sz w:val="24"/>
                <w:szCs w:val="24"/>
                <w:lang w:val="id-ID"/>
              </w:rPr>
              <w:t>F</w:t>
            </w:r>
            <w:r w:rsidRPr="007F47CA">
              <w:rPr>
                <w:rFonts w:ascii="Times New Roman" w:hAnsi="Times New Roman"/>
                <w:sz w:val="24"/>
                <w:szCs w:val="24"/>
                <w:lang w:val="fi-FI"/>
              </w:rPr>
              <w:t>akultas Teknik</w:t>
            </w:r>
            <w:r w:rsidRPr="007F47CA">
              <w:rPr>
                <w:rFonts w:ascii="Times New Roman" w:hAnsi="Times New Roman"/>
                <w:sz w:val="24"/>
                <w:szCs w:val="24"/>
                <w:lang w:val="id-ID"/>
              </w:rPr>
              <w:t>, Program Studi Teknik Industri</w:t>
            </w:r>
            <w:r w:rsidRPr="007F47CA">
              <w:rPr>
                <w:rFonts w:ascii="Times New Roman" w:hAnsi="Times New Roman"/>
                <w:sz w:val="24"/>
                <w:szCs w:val="24"/>
                <w:lang w:val="fi-FI"/>
              </w:rPr>
              <w:t xml:space="preserve">. Materi kajian mata kuliah </w:t>
            </w:r>
            <w:r w:rsidR="00844C60">
              <w:rPr>
                <w:rFonts w:ascii="Times New Roman" w:hAnsi="Times New Roman"/>
                <w:sz w:val="24"/>
                <w:szCs w:val="24"/>
              </w:rPr>
              <w:t>Manajemen Rantai Pasok</w:t>
            </w:r>
            <w:r w:rsidRPr="007F47CA">
              <w:rPr>
                <w:rFonts w:ascii="Times New Roman" w:hAnsi="Times New Roman"/>
                <w:sz w:val="24"/>
                <w:szCs w:val="24"/>
                <w:lang w:val="fi-FI"/>
              </w:rPr>
              <w:t xml:space="preserve"> mencakup</w:t>
            </w:r>
            <w:r w:rsidRPr="007F47CA">
              <w:rPr>
                <w:rFonts w:ascii="Times New Roman" w:hAnsi="Times New Roman"/>
                <w:sz w:val="24"/>
                <w:szCs w:val="24"/>
                <w:lang w:val="id-ID"/>
              </w:rPr>
              <w:t xml:space="preserve"> topik </w:t>
            </w:r>
            <w:r w:rsidRPr="007F47CA">
              <w:rPr>
                <w:rFonts w:ascii="Times New Roman" w:hAnsi="Times New Roman"/>
                <w:sz w:val="24"/>
                <w:szCs w:val="24"/>
              </w:rPr>
              <w:t>Peramalan dan Jadwal induk produksi</w:t>
            </w:r>
            <w:r w:rsidRPr="007F47CA">
              <w:rPr>
                <w:rFonts w:ascii="Times New Roman" w:hAnsi="Times New Roman"/>
                <w:sz w:val="24"/>
                <w:szCs w:val="24"/>
                <w:lang w:val="id-ID"/>
              </w:rPr>
              <w:t xml:space="preserve"> pada pertemuan</w:t>
            </w:r>
            <w:r w:rsidRPr="007F47CA">
              <w:rPr>
                <w:rFonts w:ascii="Times New Roman" w:hAnsi="Times New Roman"/>
                <w:sz w:val="24"/>
                <w:szCs w:val="24"/>
              </w:rPr>
              <w:t xml:space="preserve"> 1-2</w:t>
            </w:r>
            <w:r w:rsidRPr="007F47CA">
              <w:rPr>
                <w:rFonts w:ascii="Times New Roman" w:hAnsi="Times New Roman"/>
                <w:sz w:val="24"/>
                <w:szCs w:val="24"/>
                <w:lang w:val="id-ID"/>
              </w:rPr>
              <w:t xml:space="preserve"> , topik </w:t>
            </w:r>
            <w:r w:rsidRPr="007F47CA">
              <w:rPr>
                <w:rFonts w:ascii="Times New Roman" w:hAnsi="Times New Roman"/>
                <w:sz w:val="24"/>
                <w:szCs w:val="24"/>
              </w:rPr>
              <w:t>Perencanaan kebutuhan material dan kapasitas</w:t>
            </w:r>
            <w:r w:rsidRPr="007F47CA">
              <w:rPr>
                <w:rFonts w:ascii="Times New Roman" w:hAnsi="Times New Roman"/>
                <w:sz w:val="24"/>
                <w:szCs w:val="24"/>
                <w:lang w:val="id-ID"/>
              </w:rPr>
              <w:t xml:space="preserve"> pada pertemuan ke- </w:t>
            </w:r>
            <w:r w:rsidRPr="007F47CA">
              <w:rPr>
                <w:rFonts w:ascii="Times New Roman" w:hAnsi="Times New Roman"/>
                <w:sz w:val="24"/>
                <w:szCs w:val="24"/>
              </w:rPr>
              <w:t>3-5</w:t>
            </w:r>
            <w:r w:rsidRPr="007F47CA">
              <w:rPr>
                <w:rFonts w:ascii="Times New Roman" w:hAnsi="Times New Roman"/>
                <w:sz w:val="24"/>
                <w:szCs w:val="24"/>
                <w:lang w:val="id-ID"/>
              </w:rPr>
              <w:t xml:space="preserve">, topik </w:t>
            </w:r>
            <w:r w:rsidRPr="007F47CA">
              <w:rPr>
                <w:rFonts w:ascii="Times New Roman" w:hAnsi="Times New Roman"/>
                <w:sz w:val="24"/>
                <w:szCs w:val="24"/>
              </w:rPr>
              <w:t>Penjadwalan produksi</w:t>
            </w:r>
            <w:r w:rsidRPr="007F47CA">
              <w:rPr>
                <w:rFonts w:ascii="Times New Roman" w:hAnsi="Times New Roman"/>
                <w:sz w:val="24"/>
                <w:szCs w:val="24"/>
                <w:lang w:val="id-ID"/>
              </w:rPr>
              <w:t xml:space="preserve"> pada pertemuan ke-</w:t>
            </w:r>
            <w:r w:rsidRPr="007F47CA">
              <w:rPr>
                <w:rFonts w:ascii="Times New Roman" w:hAnsi="Times New Roman"/>
                <w:sz w:val="24"/>
                <w:szCs w:val="24"/>
              </w:rPr>
              <w:t>6-7</w:t>
            </w:r>
            <w:r w:rsidRPr="007F47CA">
              <w:rPr>
                <w:rFonts w:ascii="Times New Roman" w:hAnsi="Times New Roman"/>
                <w:sz w:val="24"/>
                <w:szCs w:val="24"/>
                <w:lang w:val="id-ID"/>
              </w:rPr>
              <w:t xml:space="preserve"> , topik </w:t>
            </w:r>
            <w:r w:rsidRPr="007F47CA">
              <w:rPr>
                <w:rFonts w:ascii="Times New Roman" w:hAnsi="Times New Roman"/>
                <w:sz w:val="24"/>
                <w:szCs w:val="24"/>
              </w:rPr>
              <w:t>Keseimbangan lintasan produksi</w:t>
            </w:r>
            <w:r w:rsidRPr="007F47CA">
              <w:rPr>
                <w:rFonts w:ascii="Times New Roman" w:hAnsi="Times New Roman"/>
                <w:sz w:val="24"/>
                <w:szCs w:val="24"/>
                <w:lang w:val="id-ID"/>
              </w:rPr>
              <w:t xml:space="preserve"> pada pertemuan ke-</w:t>
            </w:r>
            <w:r w:rsidRPr="007F47CA">
              <w:rPr>
                <w:rFonts w:ascii="Times New Roman" w:hAnsi="Times New Roman"/>
                <w:sz w:val="24"/>
                <w:szCs w:val="24"/>
              </w:rPr>
              <w:t>9</w:t>
            </w:r>
            <w:r w:rsidRPr="007F47CA">
              <w:rPr>
                <w:rFonts w:ascii="Times New Roman" w:hAnsi="Times New Roman"/>
                <w:sz w:val="24"/>
                <w:szCs w:val="24"/>
                <w:lang w:val="id-ID"/>
              </w:rPr>
              <w:t xml:space="preserve">,  topik </w:t>
            </w:r>
            <w:r w:rsidRPr="007F47CA">
              <w:rPr>
                <w:rFonts w:ascii="Times New Roman" w:hAnsi="Times New Roman"/>
                <w:sz w:val="24"/>
                <w:szCs w:val="24"/>
              </w:rPr>
              <w:t xml:space="preserve">Sistem </w:t>
            </w:r>
            <w:r w:rsidRPr="007F47CA">
              <w:rPr>
                <w:rFonts w:ascii="Times New Roman" w:hAnsi="Times New Roman"/>
                <w:sz w:val="24"/>
                <w:szCs w:val="24"/>
                <w:lang w:val="id-ID"/>
              </w:rPr>
              <w:t>k</w:t>
            </w:r>
            <w:r w:rsidRPr="007F47CA">
              <w:rPr>
                <w:rFonts w:ascii="Times New Roman" w:hAnsi="Times New Roman"/>
                <w:sz w:val="24"/>
                <w:szCs w:val="24"/>
              </w:rPr>
              <w:t>anban</w:t>
            </w:r>
            <w:r w:rsidRPr="007F47CA">
              <w:rPr>
                <w:rFonts w:ascii="Times New Roman" w:hAnsi="Times New Roman"/>
                <w:sz w:val="24"/>
                <w:szCs w:val="24"/>
                <w:lang w:val="id-ID"/>
              </w:rPr>
              <w:t xml:space="preserve"> pada pertemuan ke-</w:t>
            </w:r>
            <w:r w:rsidRPr="007F47CA">
              <w:rPr>
                <w:rFonts w:ascii="Times New Roman" w:hAnsi="Times New Roman"/>
                <w:sz w:val="24"/>
                <w:szCs w:val="24"/>
              </w:rPr>
              <w:t>10</w:t>
            </w:r>
            <w:r w:rsidRPr="007F47CA">
              <w:rPr>
                <w:rFonts w:ascii="Times New Roman" w:hAnsi="Times New Roman"/>
                <w:sz w:val="24"/>
                <w:szCs w:val="24"/>
                <w:lang w:val="id-ID"/>
              </w:rPr>
              <w:t xml:space="preserve">, topik </w:t>
            </w:r>
            <w:r w:rsidRPr="007F47CA">
              <w:rPr>
                <w:rFonts w:ascii="Times New Roman" w:hAnsi="Times New Roman"/>
                <w:sz w:val="24"/>
                <w:szCs w:val="24"/>
              </w:rPr>
              <w:t>Manajemen Proyek</w:t>
            </w:r>
            <w:r w:rsidRPr="007F47CA">
              <w:rPr>
                <w:rFonts w:ascii="Times New Roman" w:hAnsi="Times New Roman"/>
                <w:sz w:val="24"/>
                <w:szCs w:val="24"/>
                <w:lang w:val="id-ID"/>
              </w:rPr>
              <w:t xml:space="preserve"> pada pertemuan ke-</w:t>
            </w:r>
            <w:r w:rsidRPr="007F47CA">
              <w:rPr>
                <w:rFonts w:ascii="Times New Roman" w:hAnsi="Times New Roman"/>
                <w:sz w:val="24"/>
                <w:szCs w:val="24"/>
              </w:rPr>
              <w:t>11-12</w:t>
            </w:r>
            <w:r w:rsidRPr="007F47CA">
              <w:rPr>
                <w:rFonts w:ascii="Times New Roman" w:hAnsi="Times New Roman"/>
                <w:sz w:val="24"/>
                <w:szCs w:val="24"/>
                <w:lang w:val="id-ID"/>
              </w:rPr>
              <w:t xml:space="preserve">, topik </w:t>
            </w:r>
            <w:r w:rsidRPr="007F47CA">
              <w:rPr>
                <w:rFonts w:ascii="Times New Roman" w:hAnsi="Times New Roman"/>
                <w:sz w:val="24"/>
                <w:szCs w:val="24"/>
              </w:rPr>
              <w:t>Theory of constraint</w:t>
            </w:r>
            <w:r w:rsidRPr="007F47CA">
              <w:rPr>
                <w:rFonts w:ascii="Times New Roman" w:hAnsi="Times New Roman"/>
                <w:sz w:val="24"/>
                <w:szCs w:val="24"/>
                <w:lang w:val="id-ID"/>
              </w:rPr>
              <w:t xml:space="preserve"> pada pertemuan ke-</w:t>
            </w:r>
            <w:r w:rsidRPr="007F47CA">
              <w:rPr>
                <w:rFonts w:ascii="Times New Roman" w:hAnsi="Times New Roman"/>
                <w:sz w:val="24"/>
                <w:szCs w:val="24"/>
              </w:rPr>
              <w:t>13</w:t>
            </w:r>
            <w:r w:rsidRPr="007F47CA">
              <w:rPr>
                <w:rFonts w:ascii="Times New Roman" w:hAnsi="Times New Roman"/>
                <w:sz w:val="24"/>
                <w:szCs w:val="24"/>
                <w:lang w:val="id-ID"/>
              </w:rPr>
              <w:t xml:space="preserve">, dan topik </w:t>
            </w:r>
            <w:r w:rsidRPr="007F47CA">
              <w:rPr>
                <w:rFonts w:ascii="Times New Roman" w:hAnsi="Times New Roman"/>
                <w:sz w:val="24"/>
                <w:szCs w:val="24"/>
              </w:rPr>
              <w:t>Supply chain</w:t>
            </w:r>
            <w:r w:rsidRPr="007F47CA">
              <w:rPr>
                <w:rFonts w:ascii="Times New Roman" w:hAnsi="Times New Roman"/>
                <w:sz w:val="24"/>
                <w:szCs w:val="24"/>
                <w:lang w:val="id-ID"/>
              </w:rPr>
              <w:t xml:space="preserve"> pada pertemuan ke-</w:t>
            </w:r>
            <w:r w:rsidRPr="007F47CA">
              <w:rPr>
                <w:rFonts w:ascii="Times New Roman" w:hAnsi="Times New Roman"/>
                <w:sz w:val="24"/>
                <w:szCs w:val="24"/>
              </w:rPr>
              <w:t>14</w:t>
            </w:r>
          </w:p>
        </w:tc>
      </w:tr>
    </w:tbl>
    <w:p w:rsidR="00EC0CDD" w:rsidRPr="007F47CA" w:rsidRDefault="00EC0CDD" w:rsidP="007F47CA">
      <w:pPr>
        <w:spacing w:after="0" w:line="360" w:lineRule="auto"/>
        <w:rPr>
          <w:rFonts w:ascii="Times New Roman" w:hAnsi="Times New Roman"/>
          <w:vanish/>
          <w:sz w:val="24"/>
          <w:szCs w:val="24"/>
        </w:rPr>
      </w:pPr>
    </w:p>
    <w:tbl>
      <w:tblPr>
        <w:tblpPr w:leftFromText="180" w:rightFromText="180" w:vertAnchor="text" w:horzAnchor="margin" w:tblpY="3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76328" w:rsidRPr="007F47CA" w:rsidTr="00EC0CDD">
        <w:tc>
          <w:tcPr>
            <w:tcW w:w="9889" w:type="dxa"/>
            <w:shd w:val="clear" w:color="auto" w:fill="A6A6A6"/>
          </w:tcPr>
          <w:p w:rsidR="00EC0CDD" w:rsidRPr="007F47CA" w:rsidRDefault="00EC0CDD" w:rsidP="007F47CA">
            <w:pPr>
              <w:spacing w:after="0" w:line="360" w:lineRule="auto"/>
              <w:rPr>
                <w:rFonts w:ascii="Times New Roman" w:hAnsi="Times New Roman"/>
                <w:b/>
                <w:sz w:val="24"/>
                <w:szCs w:val="24"/>
              </w:rPr>
            </w:pPr>
            <w:r w:rsidRPr="007F47CA">
              <w:rPr>
                <w:rFonts w:ascii="Times New Roman" w:hAnsi="Times New Roman"/>
                <w:b/>
                <w:sz w:val="24"/>
                <w:szCs w:val="24"/>
              </w:rPr>
              <w:t>CAPAIAN PEMBELAJARAN LULUSAN (CPL) PRODI</w:t>
            </w:r>
          </w:p>
        </w:tc>
      </w:tr>
      <w:tr w:rsidR="00876328" w:rsidRPr="007F47CA" w:rsidTr="00EC0CDD">
        <w:tc>
          <w:tcPr>
            <w:tcW w:w="9889" w:type="dxa"/>
            <w:shd w:val="clear" w:color="auto" w:fill="auto"/>
          </w:tcPr>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Menunjukkan sikap bertanggungjawab atas pekerjaan di bidang keahliannya secara mandiri (</w:t>
            </w:r>
            <w:r w:rsidRPr="007F47CA">
              <w:rPr>
                <w:rFonts w:ascii="Times New Roman" w:hAnsi="Times New Roman"/>
                <w:b/>
                <w:i/>
                <w:sz w:val="24"/>
                <w:szCs w:val="24"/>
                <w:shd w:val="clear" w:color="auto" w:fill="8DB3E2"/>
              </w:rPr>
              <w:t>S9</w:t>
            </w:r>
            <w:r w:rsidRPr="007F47CA">
              <w:rPr>
                <w:rFonts w:ascii="Times New Roman" w:hAnsi="Times New Roman"/>
                <w:sz w:val="24"/>
                <w:szCs w:val="24"/>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Menginternalisasi semangat kemandirian, kejuangan, dan kewirausahaan (</w:t>
            </w:r>
            <w:r w:rsidRPr="007F47CA">
              <w:rPr>
                <w:rFonts w:ascii="Times New Roman" w:hAnsi="Times New Roman"/>
                <w:b/>
                <w:i/>
                <w:sz w:val="24"/>
                <w:szCs w:val="24"/>
                <w:shd w:val="clear" w:color="auto" w:fill="8DB3E2"/>
              </w:rPr>
              <w:t>S10</w:t>
            </w:r>
            <w:r w:rsidRPr="007F47CA">
              <w:rPr>
                <w:rFonts w:ascii="Times New Roman" w:hAnsi="Times New Roman"/>
                <w:sz w:val="24"/>
                <w:szCs w:val="24"/>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Mampu mengkaji implikasi pengembangan atau implementasi ilmu pengetahuan dan</w:t>
            </w:r>
            <w:r w:rsidRPr="007F47CA">
              <w:rPr>
                <w:rFonts w:ascii="Times New Roman" w:hAnsi="Times New Roman"/>
                <w:sz w:val="24"/>
                <w:szCs w:val="24"/>
                <w:lang w:val="id-ID"/>
              </w:rPr>
              <w:t xml:space="preserve"> </w:t>
            </w:r>
            <w:r w:rsidRPr="007F47CA">
              <w:rPr>
                <w:rFonts w:ascii="Times New Roman" w:hAnsi="Times New Roman"/>
                <w:sz w:val="24"/>
                <w:szCs w:val="24"/>
              </w:rPr>
              <w:t>teknologi yang memperhatikan dan menerapkan nilai humaniora sesuai dengan keahliannya</w:t>
            </w:r>
            <w:r w:rsidRPr="007F47CA">
              <w:rPr>
                <w:rFonts w:ascii="Times New Roman" w:hAnsi="Times New Roman"/>
                <w:sz w:val="24"/>
                <w:szCs w:val="24"/>
                <w:lang w:val="id-ID"/>
              </w:rPr>
              <w:t xml:space="preserve"> </w:t>
            </w:r>
            <w:r w:rsidRPr="007F47CA">
              <w:rPr>
                <w:rFonts w:ascii="Times New Roman" w:hAnsi="Times New Roman"/>
                <w:sz w:val="24"/>
                <w:szCs w:val="24"/>
              </w:rPr>
              <w:t>berdasarkan kaidah, tata cara dan etika ilmiah dalam rangka menghasilkan solusi, gagasa</w:t>
            </w:r>
            <w:r w:rsidRPr="007F47CA">
              <w:rPr>
                <w:rFonts w:ascii="Times New Roman" w:hAnsi="Times New Roman"/>
                <w:sz w:val="24"/>
                <w:szCs w:val="24"/>
                <w:lang w:val="id-ID"/>
              </w:rPr>
              <w:t xml:space="preserve">n, </w:t>
            </w:r>
            <w:r w:rsidRPr="007F47CA">
              <w:rPr>
                <w:rFonts w:ascii="Times New Roman" w:hAnsi="Times New Roman"/>
                <w:sz w:val="24"/>
                <w:szCs w:val="24"/>
              </w:rPr>
              <w:t>desain atau kritik seni (</w:t>
            </w:r>
            <w:r w:rsidRPr="007F47CA">
              <w:rPr>
                <w:rFonts w:ascii="Times New Roman" w:hAnsi="Times New Roman"/>
                <w:b/>
                <w:i/>
                <w:sz w:val="24"/>
                <w:szCs w:val="24"/>
                <w:shd w:val="clear" w:color="auto" w:fill="00B050"/>
              </w:rPr>
              <w:t>KU3</w:t>
            </w:r>
            <w:r w:rsidRPr="007F47CA">
              <w:rPr>
                <w:rFonts w:ascii="Times New Roman" w:hAnsi="Times New Roman"/>
                <w:sz w:val="24"/>
                <w:szCs w:val="24"/>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Mampu menyusun deskripsi saintifik hasil kajian tersebut di atas dalam bentuk skripsi atau laporan tugas akhir, dan mengunggahnya dalam laman perguruan tinggi; (</w:t>
            </w:r>
            <w:r w:rsidRPr="007F47CA">
              <w:rPr>
                <w:rFonts w:ascii="Times New Roman" w:hAnsi="Times New Roman"/>
                <w:b/>
                <w:i/>
                <w:sz w:val="24"/>
                <w:szCs w:val="24"/>
                <w:shd w:val="clear" w:color="auto" w:fill="00B050"/>
              </w:rPr>
              <w:t>KU4</w:t>
            </w:r>
            <w:r w:rsidRPr="007F47CA">
              <w:rPr>
                <w:rFonts w:ascii="Times New Roman" w:hAnsi="Times New Roman"/>
                <w:sz w:val="24"/>
                <w:szCs w:val="24"/>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 xml:space="preserve">Mampu mengambil keputusan secara tepat dalam konteks penyelesaian masalah di bidang </w:t>
            </w:r>
            <w:r w:rsidRPr="007F47CA">
              <w:rPr>
                <w:rFonts w:ascii="Times New Roman" w:hAnsi="Times New Roman"/>
                <w:sz w:val="24"/>
                <w:szCs w:val="24"/>
              </w:rPr>
              <w:lastRenderedPageBreak/>
              <w:t>keahliannya, berdasarkan hasil analisis informasi dan data; (</w:t>
            </w:r>
            <w:r w:rsidRPr="007F47CA">
              <w:rPr>
                <w:rFonts w:ascii="Times New Roman" w:hAnsi="Times New Roman"/>
                <w:b/>
                <w:i/>
                <w:sz w:val="24"/>
                <w:szCs w:val="24"/>
                <w:shd w:val="clear" w:color="auto" w:fill="00B050"/>
              </w:rPr>
              <w:t>KU5</w:t>
            </w:r>
            <w:r w:rsidRPr="007F47CA">
              <w:rPr>
                <w:rFonts w:ascii="Times New Roman" w:hAnsi="Times New Roman"/>
                <w:sz w:val="24"/>
                <w:szCs w:val="24"/>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Mampu menghasilkan rancangan sistem industri baik pada tingkat mikro, meso, dan makro yang berfungsi secara efektif dan efisien</w:t>
            </w:r>
            <w:r w:rsidRPr="007F47CA">
              <w:rPr>
                <w:rFonts w:ascii="Times New Roman" w:hAnsi="Times New Roman"/>
                <w:sz w:val="24"/>
                <w:szCs w:val="24"/>
                <w:lang w:val="id-ID"/>
              </w:rPr>
              <w:t xml:space="preserve"> (</w:t>
            </w:r>
            <w:r w:rsidRPr="007F47CA">
              <w:rPr>
                <w:rFonts w:ascii="Times New Roman" w:hAnsi="Times New Roman"/>
                <w:b/>
                <w:i/>
                <w:sz w:val="24"/>
                <w:szCs w:val="24"/>
                <w:highlight w:val="yellow"/>
                <w:lang w:val="id-ID"/>
              </w:rPr>
              <w:t>KK1</w:t>
            </w:r>
            <w:r w:rsidRPr="007F47CA">
              <w:rPr>
                <w:rFonts w:ascii="Times New Roman" w:hAnsi="Times New Roman"/>
                <w:sz w:val="24"/>
                <w:szCs w:val="24"/>
                <w:lang w:val="id-ID"/>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Mampu membuat perencanaan dalam suatu sistem dengan mempertimbangkan tujuan yang ingin dicapai serta kendala-kendala yang dihadapi</w:t>
            </w:r>
            <w:r w:rsidRPr="007F47CA">
              <w:rPr>
                <w:rFonts w:ascii="Times New Roman" w:hAnsi="Times New Roman"/>
                <w:sz w:val="24"/>
                <w:szCs w:val="24"/>
                <w:lang w:val="id-ID"/>
              </w:rPr>
              <w:t xml:space="preserve"> (</w:t>
            </w:r>
            <w:r w:rsidRPr="007F47CA">
              <w:rPr>
                <w:rFonts w:ascii="Times New Roman" w:hAnsi="Times New Roman"/>
                <w:b/>
                <w:i/>
                <w:sz w:val="24"/>
                <w:szCs w:val="24"/>
                <w:highlight w:val="yellow"/>
                <w:lang w:val="id-ID"/>
              </w:rPr>
              <w:t>KK2</w:t>
            </w:r>
            <w:r w:rsidRPr="007F47CA">
              <w:rPr>
                <w:rFonts w:ascii="Times New Roman" w:hAnsi="Times New Roman"/>
                <w:sz w:val="24"/>
                <w:szCs w:val="24"/>
                <w:lang w:val="id-ID"/>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Mampu mengusulkan alternatif pemecahan terhadap suatu permasalahan spesifik pada suatu sistem industri baik pada lingkup mikro, meso, maupun makro serta melakukan evaluasi terhadap alternatif solusi yang ada untuk memperoleh rekomendasi alternatif terbaik dari sisi efisiensi, efektivitas, maupun dari sisi pertimbangan keberlanjutan lingkungan</w:t>
            </w:r>
            <w:r w:rsidRPr="007F47CA">
              <w:rPr>
                <w:rFonts w:ascii="Times New Roman" w:hAnsi="Times New Roman"/>
                <w:sz w:val="24"/>
                <w:szCs w:val="24"/>
                <w:lang w:val="id-ID"/>
              </w:rPr>
              <w:t xml:space="preserve"> (</w:t>
            </w:r>
            <w:r w:rsidRPr="007F47CA">
              <w:rPr>
                <w:rFonts w:ascii="Times New Roman" w:hAnsi="Times New Roman"/>
                <w:b/>
                <w:i/>
                <w:sz w:val="24"/>
                <w:szCs w:val="24"/>
                <w:highlight w:val="yellow"/>
                <w:lang w:val="id-ID"/>
              </w:rPr>
              <w:t>KK3</w:t>
            </w:r>
            <w:r w:rsidRPr="007F47CA">
              <w:rPr>
                <w:rFonts w:ascii="Times New Roman" w:hAnsi="Times New Roman"/>
                <w:sz w:val="24"/>
                <w:szCs w:val="24"/>
                <w:lang w:val="id-ID"/>
              </w:rPr>
              <w:t>)</w:t>
            </w:r>
            <w:r w:rsidRPr="007F47CA">
              <w:rPr>
                <w:rFonts w:ascii="Times New Roman" w:hAnsi="Times New Roman"/>
                <w:sz w:val="24"/>
                <w:szCs w:val="24"/>
                <w:lang w:eastAsia="id-ID"/>
              </w:rPr>
              <w:t xml:space="preserve"> </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Menguasai ilmu-ilmu dasar kuantitatif terutama matematika dan statistika</w:t>
            </w:r>
            <w:r w:rsidRPr="007F47CA">
              <w:rPr>
                <w:rFonts w:ascii="Times New Roman" w:hAnsi="Times New Roman"/>
                <w:sz w:val="24"/>
                <w:szCs w:val="24"/>
                <w:lang w:val="id-ID"/>
              </w:rPr>
              <w:t xml:space="preserve"> (</w:t>
            </w:r>
            <w:r w:rsidRPr="007F47CA">
              <w:rPr>
                <w:rFonts w:ascii="Times New Roman" w:hAnsi="Times New Roman"/>
                <w:b/>
                <w:i/>
                <w:sz w:val="24"/>
                <w:szCs w:val="24"/>
                <w:highlight w:val="red"/>
                <w:lang w:val="id-ID"/>
              </w:rPr>
              <w:t>PP1</w:t>
            </w:r>
            <w:r w:rsidRPr="007F47CA">
              <w:rPr>
                <w:rFonts w:ascii="Times New Roman" w:hAnsi="Times New Roman"/>
                <w:sz w:val="24"/>
                <w:szCs w:val="24"/>
                <w:lang w:val="id-ID"/>
              </w:rPr>
              <w:t>)</w:t>
            </w:r>
          </w:p>
          <w:p w:rsidR="008B791A"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Menguasai dasar-dasar ilmu manajemen dan ekonomi</w:t>
            </w:r>
            <w:r w:rsidRPr="007F47CA">
              <w:rPr>
                <w:rFonts w:ascii="Times New Roman" w:hAnsi="Times New Roman"/>
                <w:sz w:val="24"/>
                <w:szCs w:val="24"/>
                <w:lang w:val="id-ID"/>
              </w:rPr>
              <w:t xml:space="preserve"> (</w:t>
            </w:r>
            <w:r w:rsidRPr="007F47CA">
              <w:rPr>
                <w:rFonts w:ascii="Times New Roman" w:hAnsi="Times New Roman"/>
                <w:b/>
                <w:i/>
                <w:sz w:val="24"/>
                <w:szCs w:val="24"/>
                <w:highlight w:val="red"/>
                <w:lang w:val="id-ID"/>
              </w:rPr>
              <w:t>PP3</w:t>
            </w:r>
            <w:r w:rsidRPr="007F47CA">
              <w:rPr>
                <w:rFonts w:ascii="Times New Roman" w:hAnsi="Times New Roman"/>
                <w:sz w:val="24"/>
                <w:szCs w:val="24"/>
                <w:lang w:val="id-ID"/>
              </w:rPr>
              <w:t>)</w:t>
            </w:r>
          </w:p>
          <w:p w:rsidR="00EC0CDD" w:rsidRPr="007F47CA" w:rsidRDefault="008B791A" w:rsidP="007F47CA">
            <w:pPr>
              <w:numPr>
                <w:ilvl w:val="0"/>
                <w:numId w:val="7"/>
              </w:numPr>
              <w:autoSpaceDE w:val="0"/>
              <w:autoSpaceDN w:val="0"/>
              <w:spacing w:after="0" w:line="360" w:lineRule="auto"/>
              <w:ind w:left="719" w:hanging="567"/>
              <w:jc w:val="both"/>
              <w:rPr>
                <w:rFonts w:ascii="Times New Roman" w:hAnsi="Times New Roman"/>
                <w:sz w:val="24"/>
                <w:szCs w:val="24"/>
              </w:rPr>
            </w:pPr>
            <w:r w:rsidRPr="007F47CA">
              <w:rPr>
                <w:rFonts w:ascii="Times New Roman" w:hAnsi="Times New Roman"/>
                <w:sz w:val="24"/>
                <w:szCs w:val="24"/>
              </w:rPr>
              <w:t>Menguasai secara mendalam bidang ilmu teknik industri</w:t>
            </w:r>
            <w:r w:rsidRPr="007F47CA">
              <w:rPr>
                <w:rFonts w:ascii="Times New Roman" w:hAnsi="Times New Roman"/>
                <w:sz w:val="24"/>
                <w:szCs w:val="24"/>
                <w:lang w:val="id-ID"/>
              </w:rPr>
              <w:t xml:space="preserve"> (</w:t>
            </w:r>
            <w:r w:rsidRPr="007F47CA">
              <w:rPr>
                <w:rFonts w:ascii="Times New Roman" w:hAnsi="Times New Roman"/>
                <w:b/>
                <w:i/>
                <w:sz w:val="24"/>
                <w:szCs w:val="24"/>
                <w:highlight w:val="red"/>
                <w:lang w:val="id-ID"/>
              </w:rPr>
              <w:t>PP4</w:t>
            </w:r>
            <w:r w:rsidRPr="007F47CA">
              <w:rPr>
                <w:rFonts w:ascii="Times New Roman" w:hAnsi="Times New Roman"/>
                <w:sz w:val="24"/>
                <w:szCs w:val="24"/>
                <w:lang w:val="id-ID"/>
              </w:rPr>
              <w:t>)</w:t>
            </w:r>
          </w:p>
        </w:tc>
      </w:tr>
      <w:tr w:rsidR="00876328" w:rsidRPr="007F47CA" w:rsidTr="00EC0CDD">
        <w:tc>
          <w:tcPr>
            <w:tcW w:w="9889" w:type="dxa"/>
            <w:shd w:val="clear" w:color="auto" w:fill="A6A6A6"/>
          </w:tcPr>
          <w:p w:rsidR="00EC0CDD" w:rsidRPr="007F47CA" w:rsidRDefault="00EC0CDD" w:rsidP="007F47CA">
            <w:pPr>
              <w:spacing w:after="0" w:line="360" w:lineRule="auto"/>
              <w:rPr>
                <w:rFonts w:ascii="Times New Roman" w:hAnsi="Times New Roman"/>
                <w:b/>
                <w:sz w:val="24"/>
                <w:szCs w:val="24"/>
              </w:rPr>
            </w:pPr>
            <w:r w:rsidRPr="007F47CA">
              <w:rPr>
                <w:rFonts w:ascii="Times New Roman" w:hAnsi="Times New Roman"/>
                <w:b/>
                <w:sz w:val="24"/>
                <w:szCs w:val="24"/>
              </w:rPr>
              <w:lastRenderedPageBreak/>
              <w:t>CAPAIAN PEMBELAJARAN MATAKULIAH (CPMK)</w:t>
            </w:r>
          </w:p>
        </w:tc>
      </w:tr>
      <w:tr w:rsidR="00876328" w:rsidRPr="007F47CA" w:rsidTr="00EC0CDD">
        <w:tc>
          <w:tcPr>
            <w:tcW w:w="9889" w:type="dxa"/>
            <w:shd w:val="clear" w:color="auto" w:fill="auto"/>
          </w:tcPr>
          <w:p w:rsidR="006168B5"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bCs/>
                <w:noProof/>
                <w:sz w:val="24"/>
                <w:szCs w:val="24"/>
                <w:lang w:val="id-ID" w:eastAsia="id-ID"/>
              </w:rPr>
              <w:t>Mahasiswa mampu menyusun peramalan dan jadwal induk produksi</w:t>
            </w:r>
          </w:p>
          <w:p w:rsidR="006168B5"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bCs/>
                <w:noProof/>
                <w:sz w:val="24"/>
                <w:szCs w:val="24"/>
                <w:lang w:val="id-ID" w:eastAsia="id-ID"/>
              </w:rPr>
              <w:t xml:space="preserve">Manasiswa mampu meyusun </w:t>
            </w:r>
            <w:r w:rsidRPr="007F47CA">
              <w:rPr>
                <w:rFonts w:ascii="Times New Roman" w:hAnsi="Times New Roman"/>
                <w:sz w:val="24"/>
                <w:szCs w:val="24"/>
              </w:rPr>
              <w:t>Perencanaan kebutuhan material dan kapasitas</w:t>
            </w:r>
          </w:p>
          <w:p w:rsidR="006168B5"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bCs/>
                <w:noProof/>
                <w:sz w:val="24"/>
                <w:szCs w:val="24"/>
                <w:lang w:val="id-ID" w:eastAsia="id-ID"/>
              </w:rPr>
              <w:t>Mahasiswa mampu merancang p</w:t>
            </w:r>
            <w:r w:rsidRPr="007F47CA">
              <w:rPr>
                <w:rFonts w:ascii="Times New Roman" w:hAnsi="Times New Roman"/>
                <w:sz w:val="24"/>
                <w:szCs w:val="24"/>
              </w:rPr>
              <w:t>enjadwalan produksi</w:t>
            </w:r>
          </w:p>
          <w:p w:rsidR="006168B5"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bCs/>
                <w:noProof/>
                <w:sz w:val="24"/>
                <w:szCs w:val="24"/>
                <w:lang w:val="id-ID" w:eastAsia="id-ID"/>
              </w:rPr>
              <w:t xml:space="preserve">Mahasiswa mampu menghitung dan merancang </w:t>
            </w:r>
            <w:r w:rsidRPr="007F47CA">
              <w:rPr>
                <w:rFonts w:ascii="Times New Roman" w:hAnsi="Times New Roman"/>
                <w:sz w:val="24"/>
                <w:szCs w:val="24"/>
              </w:rPr>
              <w:t>Keseimbangan lintasan produksi</w:t>
            </w:r>
          </w:p>
          <w:p w:rsidR="006168B5"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bCs/>
                <w:noProof/>
                <w:sz w:val="24"/>
                <w:szCs w:val="24"/>
                <w:lang w:val="id-ID" w:eastAsia="id-ID"/>
              </w:rPr>
              <w:t xml:space="preserve">Mahasiswa mampu menyusun </w:t>
            </w:r>
            <w:r w:rsidRPr="007F47CA">
              <w:rPr>
                <w:rFonts w:ascii="Times New Roman" w:hAnsi="Times New Roman"/>
                <w:sz w:val="24"/>
                <w:szCs w:val="24"/>
              </w:rPr>
              <w:t>Sistem Kanban</w:t>
            </w:r>
          </w:p>
          <w:p w:rsidR="006168B5"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bCs/>
                <w:noProof/>
                <w:sz w:val="24"/>
                <w:szCs w:val="24"/>
                <w:lang w:val="id-ID" w:eastAsia="id-ID"/>
              </w:rPr>
              <w:t xml:space="preserve">Mahasiswa mampu menghitung kasus </w:t>
            </w:r>
            <w:r w:rsidRPr="007F47CA">
              <w:rPr>
                <w:rFonts w:ascii="Times New Roman" w:hAnsi="Times New Roman"/>
                <w:sz w:val="24"/>
                <w:szCs w:val="24"/>
              </w:rPr>
              <w:t>Manajemen Proyek</w:t>
            </w:r>
          </w:p>
          <w:p w:rsidR="006168B5"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bCs/>
                <w:noProof/>
                <w:sz w:val="24"/>
                <w:szCs w:val="24"/>
                <w:lang w:val="id-ID" w:eastAsia="id-ID"/>
              </w:rPr>
              <w:t xml:space="preserve">Mahasiswa mampu merancang </w:t>
            </w:r>
            <w:r w:rsidRPr="007F47CA">
              <w:rPr>
                <w:rFonts w:ascii="Times New Roman" w:hAnsi="Times New Roman"/>
                <w:sz w:val="24"/>
                <w:szCs w:val="24"/>
              </w:rPr>
              <w:t>Theory of constrain</w:t>
            </w:r>
          </w:p>
          <w:p w:rsidR="00EC0CDD" w:rsidRPr="007F47CA" w:rsidRDefault="006168B5" w:rsidP="007F47CA">
            <w:pPr>
              <w:numPr>
                <w:ilvl w:val="0"/>
                <w:numId w:val="8"/>
              </w:numPr>
              <w:autoSpaceDE w:val="0"/>
              <w:autoSpaceDN w:val="0"/>
              <w:spacing w:after="0" w:line="360" w:lineRule="auto"/>
              <w:ind w:hanging="568"/>
              <w:jc w:val="both"/>
              <w:rPr>
                <w:rFonts w:ascii="Times New Roman" w:hAnsi="Times New Roman"/>
                <w:bCs/>
                <w:noProof/>
                <w:sz w:val="24"/>
                <w:szCs w:val="24"/>
                <w:lang w:val="id-ID" w:eastAsia="id-ID"/>
              </w:rPr>
            </w:pPr>
            <w:r w:rsidRPr="007F47CA">
              <w:rPr>
                <w:rFonts w:ascii="Times New Roman" w:hAnsi="Times New Roman"/>
                <w:sz w:val="24"/>
                <w:szCs w:val="24"/>
                <w:lang w:val="id-ID"/>
              </w:rPr>
              <w:t xml:space="preserve">Mahasiswa mampu menyelesaikan kasus </w:t>
            </w:r>
            <w:r w:rsidRPr="007F47CA">
              <w:rPr>
                <w:rFonts w:ascii="Times New Roman" w:hAnsi="Times New Roman"/>
                <w:sz w:val="24"/>
                <w:szCs w:val="24"/>
              </w:rPr>
              <w:t>Supply chain</w:t>
            </w:r>
          </w:p>
        </w:tc>
      </w:tr>
    </w:tbl>
    <w:p w:rsidR="001A01CA" w:rsidRPr="007F47CA" w:rsidRDefault="001A01CA" w:rsidP="007F47CA">
      <w:pPr>
        <w:spacing w:after="0" w:line="36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229"/>
        <w:gridCol w:w="1276"/>
      </w:tblGrid>
      <w:tr w:rsidR="00727AE7" w:rsidRPr="007F47CA" w:rsidTr="000A180B">
        <w:tc>
          <w:tcPr>
            <w:tcW w:w="9889" w:type="dxa"/>
            <w:gridSpan w:val="3"/>
            <w:shd w:val="clear" w:color="auto" w:fill="A6A6A6"/>
          </w:tcPr>
          <w:p w:rsidR="00727AE7" w:rsidRPr="007F47CA" w:rsidRDefault="00727AE7" w:rsidP="007F47CA">
            <w:pPr>
              <w:spacing w:after="0" w:line="360" w:lineRule="auto"/>
              <w:rPr>
                <w:rFonts w:ascii="Times New Roman" w:hAnsi="Times New Roman"/>
                <w:b/>
                <w:sz w:val="24"/>
                <w:szCs w:val="24"/>
              </w:rPr>
            </w:pPr>
            <w:r w:rsidRPr="007F47CA">
              <w:rPr>
                <w:rFonts w:ascii="Times New Roman" w:hAnsi="Times New Roman"/>
                <w:b/>
                <w:sz w:val="24"/>
                <w:szCs w:val="24"/>
              </w:rPr>
              <w:t>POKOK BAHASAN</w:t>
            </w:r>
          </w:p>
        </w:tc>
      </w:tr>
      <w:tr w:rsidR="00E81EB0" w:rsidRPr="007F47CA" w:rsidTr="000A180B">
        <w:tc>
          <w:tcPr>
            <w:tcW w:w="1384" w:type="dxa"/>
            <w:shd w:val="clear" w:color="auto" w:fill="auto"/>
          </w:tcPr>
          <w:p w:rsidR="009A1F64" w:rsidRPr="007F47CA" w:rsidRDefault="00A2686D" w:rsidP="007F47CA">
            <w:pPr>
              <w:spacing w:after="0" w:line="360" w:lineRule="auto"/>
              <w:jc w:val="center"/>
              <w:rPr>
                <w:rFonts w:ascii="Times New Roman" w:hAnsi="Times New Roman"/>
                <w:b/>
                <w:sz w:val="24"/>
                <w:szCs w:val="24"/>
              </w:rPr>
            </w:pPr>
            <w:r w:rsidRPr="007F47CA">
              <w:rPr>
                <w:rFonts w:ascii="Times New Roman" w:hAnsi="Times New Roman"/>
                <w:b/>
                <w:sz w:val="24"/>
                <w:szCs w:val="24"/>
              </w:rPr>
              <w:t>Pertemuan ke /</w:t>
            </w:r>
            <w:r w:rsidR="000B29D0" w:rsidRPr="007F47CA">
              <w:rPr>
                <w:rFonts w:ascii="Times New Roman" w:hAnsi="Times New Roman"/>
                <w:b/>
                <w:sz w:val="24"/>
                <w:szCs w:val="24"/>
              </w:rPr>
              <w:t>T</w:t>
            </w:r>
            <w:r w:rsidR="009A1F64" w:rsidRPr="007F47CA">
              <w:rPr>
                <w:rFonts w:ascii="Times New Roman" w:hAnsi="Times New Roman"/>
                <w:b/>
                <w:sz w:val="24"/>
                <w:szCs w:val="24"/>
              </w:rPr>
              <w:t>anggal</w:t>
            </w:r>
          </w:p>
        </w:tc>
        <w:tc>
          <w:tcPr>
            <w:tcW w:w="7229" w:type="dxa"/>
            <w:shd w:val="clear" w:color="auto" w:fill="auto"/>
          </w:tcPr>
          <w:p w:rsidR="00E81EB0" w:rsidRPr="007F47CA" w:rsidRDefault="009A1F64" w:rsidP="007F47CA">
            <w:pPr>
              <w:spacing w:after="0" w:line="360" w:lineRule="auto"/>
              <w:jc w:val="center"/>
              <w:rPr>
                <w:rFonts w:ascii="Times New Roman" w:hAnsi="Times New Roman"/>
                <w:b/>
                <w:sz w:val="24"/>
                <w:szCs w:val="24"/>
              </w:rPr>
            </w:pPr>
            <w:r w:rsidRPr="007F47CA">
              <w:rPr>
                <w:rFonts w:ascii="Times New Roman" w:hAnsi="Times New Roman"/>
                <w:b/>
                <w:sz w:val="24"/>
                <w:szCs w:val="24"/>
              </w:rPr>
              <w:t>Meteri</w:t>
            </w:r>
            <w:r w:rsidR="00B80B5B" w:rsidRPr="007F47CA">
              <w:rPr>
                <w:rFonts w:ascii="Times New Roman" w:hAnsi="Times New Roman"/>
                <w:b/>
                <w:sz w:val="24"/>
                <w:szCs w:val="24"/>
              </w:rPr>
              <w:t>/Bahan Ajar</w:t>
            </w:r>
          </w:p>
        </w:tc>
        <w:tc>
          <w:tcPr>
            <w:tcW w:w="1276" w:type="dxa"/>
            <w:shd w:val="clear" w:color="auto" w:fill="auto"/>
          </w:tcPr>
          <w:p w:rsidR="00E81EB0" w:rsidRPr="007F47CA" w:rsidRDefault="009A1F64" w:rsidP="007F47CA">
            <w:pPr>
              <w:spacing w:after="0" w:line="360" w:lineRule="auto"/>
              <w:jc w:val="center"/>
              <w:rPr>
                <w:rFonts w:ascii="Times New Roman" w:hAnsi="Times New Roman"/>
                <w:b/>
                <w:sz w:val="24"/>
                <w:szCs w:val="24"/>
              </w:rPr>
            </w:pPr>
            <w:r w:rsidRPr="007F47CA">
              <w:rPr>
                <w:rFonts w:ascii="Times New Roman" w:hAnsi="Times New Roman"/>
                <w:b/>
                <w:sz w:val="24"/>
                <w:szCs w:val="24"/>
              </w:rPr>
              <w:t>Keterangan</w:t>
            </w:r>
          </w:p>
          <w:p w:rsidR="009A1F64" w:rsidRPr="007F47CA" w:rsidRDefault="009A1F64" w:rsidP="007F47CA">
            <w:pPr>
              <w:spacing w:after="0" w:line="360" w:lineRule="auto"/>
              <w:jc w:val="center"/>
              <w:rPr>
                <w:rFonts w:ascii="Times New Roman" w:hAnsi="Times New Roman"/>
                <w:b/>
                <w:sz w:val="24"/>
                <w:szCs w:val="24"/>
              </w:rPr>
            </w:pPr>
          </w:p>
        </w:tc>
      </w:tr>
      <w:tr w:rsidR="00BE4515" w:rsidRPr="007F47CA" w:rsidTr="000A180B">
        <w:tc>
          <w:tcPr>
            <w:tcW w:w="1384" w:type="dxa"/>
            <w:shd w:val="clear" w:color="auto" w:fill="auto"/>
          </w:tcPr>
          <w:p w:rsidR="00BE4515"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1</w:t>
            </w:r>
            <w:r w:rsidR="00417223" w:rsidRPr="007F47CA">
              <w:rPr>
                <w:rFonts w:ascii="Times New Roman" w:hAnsi="Times New Roman"/>
                <w:sz w:val="24"/>
                <w:szCs w:val="24"/>
              </w:rPr>
              <w:t xml:space="preserve"> / 4 Sept 2018</w:t>
            </w:r>
          </w:p>
        </w:tc>
        <w:tc>
          <w:tcPr>
            <w:tcW w:w="7229" w:type="dxa"/>
            <w:shd w:val="clear" w:color="auto" w:fill="auto"/>
          </w:tcPr>
          <w:p w:rsidR="006168B5" w:rsidRPr="007F47CA" w:rsidRDefault="006168B5" w:rsidP="007F47CA">
            <w:pPr>
              <w:pStyle w:val="ListParagraph"/>
              <w:numPr>
                <w:ilvl w:val="0"/>
                <w:numId w:val="11"/>
              </w:numPr>
              <w:spacing w:after="0" w:line="360" w:lineRule="auto"/>
              <w:ind w:left="316" w:hanging="283"/>
              <w:rPr>
                <w:rFonts w:ascii="Times New Roman" w:hAnsi="Times New Roman"/>
                <w:sz w:val="24"/>
                <w:szCs w:val="24"/>
              </w:rPr>
            </w:pPr>
            <w:r w:rsidRPr="007F47CA">
              <w:rPr>
                <w:rFonts w:ascii="Times New Roman" w:hAnsi="Times New Roman"/>
                <w:sz w:val="24"/>
                <w:szCs w:val="24"/>
              </w:rPr>
              <w:t>Pengelolaan permintaan dan prosedur peramalan</w:t>
            </w:r>
          </w:p>
          <w:p w:rsidR="006168B5" w:rsidRPr="007F47CA" w:rsidRDefault="006168B5" w:rsidP="007F47CA">
            <w:pPr>
              <w:pStyle w:val="ListParagraph"/>
              <w:numPr>
                <w:ilvl w:val="0"/>
                <w:numId w:val="11"/>
              </w:numPr>
              <w:spacing w:after="0" w:line="360" w:lineRule="auto"/>
              <w:ind w:left="316" w:hanging="283"/>
              <w:rPr>
                <w:rFonts w:ascii="Times New Roman" w:hAnsi="Times New Roman"/>
                <w:sz w:val="24"/>
                <w:szCs w:val="24"/>
              </w:rPr>
            </w:pPr>
            <w:r w:rsidRPr="007F47CA">
              <w:rPr>
                <w:rFonts w:ascii="Times New Roman" w:hAnsi="Times New Roman"/>
                <w:sz w:val="24"/>
                <w:szCs w:val="24"/>
              </w:rPr>
              <w:t>Teknik-teknik peramalan</w:t>
            </w:r>
          </w:p>
          <w:p w:rsidR="00BE4515" w:rsidRPr="007F47CA" w:rsidRDefault="00BE4515" w:rsidP="007F47CA">
            <w:pPr>
              <w:spacing w:after="0" w:line="360" w:lineRule="auto"/>
              <w:ind w:hanging="283"/>
              <w:rPr>
                <w:rFonts w:ascii="Times New Roman" w:hAnsi="Times New Roman"/>
                <w:sz w:val="24"/>
                <w:szCs w:val="24"/>
              </w:rPr>
            </w:pPr>
          </w:p>
        </w:tc>
        <w:tc>
          <w:tcPr>
            <w:tcW w:w="1276" w:type="dxa"/>
            <w:shd w:val="clear" w:color="auto" w:fill="auto"/>
          </w:tcPr>
          <w:p w:rsidR="00BE4515" w:rsidRPr="007F47CA" w:rsidRDefault="00BE4515" w:rsidP="007F47CA">
            <w:pPr>
              <w:widowControl w:val="0"/>
              <w:autoSpaceDE w:val="0"/>
              <w:autoSpaceDN w:val="0"/>
              <w:adjustRightInd w:val="0"/>
              <w:spacing w:after="0" w:line="360" w:lineRule="auto"/>
              <w:rPr>
                <w:rFonts w:ascii="Times New Roman" w:hAnsi="Times New Roman"/>
                <w:bCs/>
                <w:spacing w:val="1"/>
                <w:w w:val="104"/>
                <w:sz w:val="24"/>
                <w:szCs w:val="24"/>
              </w:rPr>
            </w:pPr>
          </w:p>
        </w:tc>
      </w:tr>
      <w:tr w:rsidR="009A1F64" w:rsidRPr="007F47CA" w:rsidTr="000A180B">
        <w:tc>
          <w:tcPr>
            <w:tcW w:w="1384" w:type="dxa"/>
            <w:shd w:val="clear" w:color="auto" w:fill="auto"/>
          </w:tcPr>
          <w:p w:rsidR="009A1F64"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2</w:t>
            </w:r>
            <w:r w:rsidR="00417223" w:rsidRPr="007F47CA">
              <w:rPr>
                <w:rFonts w:ascii="Times New Roman" w:hAnsi="Times New Roman"/>
                <w:sz w:val="24"/>
                <w:szCs w:val="24"/>
              </w:rPr>
              <w:t xml:space="preserve"> / 11 Sept 2018</w:t>
            </w:r>
          </w:p>
        </w:tc>
        <w:tc>
          <w:tcPr>
            <w:tcW w:w="7229" w:type="dxa"/>
            <w:shd w:val="clear" w:color="auto" w:fill="auto"/>
          </w:tcPr>
          <w:p w:rsidR="006168B5" w:rsidRPr="007F47CA" w:rsidRDefault="006168B5" w:rsidP="007F47CA">
            <w:pPr>
              <w:pStyle w:val="ListParagraph"/>
              <w:numPr>
                <w:ilvl w:val="0"/>
                <w:numId w:val="12"/>
              </w:numPr>
              <w:spacing w:after="0" w:line="360" w:lineRule="auto"/>
              <w:ind w:left="326" w:hanging="270"/>
              <w:rPr>
                <w:rFonts w:ascii="Times New Roman" w:hAnsi="Times New Roman"/>
                <w:sz w:val="24"/>
                <w:szCs w:val="24"/>
              </w:rPr>
            </w:pPr>
            <w:r w:rsidRPr="007F47CA">
              <w:rPr>
                <w:rFonts w:ascii="Times New Roman" w:hAnsi="Times New Roman"/>
                <w:sz w:val="24"/>
                <w:szCs w:val="24"/>
              </w:rPr>
              <w:t>Pengelolaan permintaan dan prosedur peramalan</w:t>
            </w:r>
          </w:p>
          <w:p w:rsidR="006168B5" w:rsidRPr="007F47CA" w:rsidRDefault="006168B5" w:rsidP="007F47CA">
            <w:pPr>
              <w:pStyle w:val="ListParagraph"/>
              <w:numPr>
                <w:ilvl w:val="0"/>
                <w:numId w:val="12"/>
              </w:numPr>
              <w:spacing w:after="0" w:line="360" w:lineRule="auto"/>
              <w:ind w:left="316" w:hanging="283"/>
              <w:rPr>
                <w:rFonts w:ascii="Times New Roman" w:hAnsi="Times New Roman"/>
                <w:sz w:val="24"/>
                <w:szCs w:val="24"/>
              </w:rPr>
            </w:pPr>
            <w:r w:rsidRPr="007F47CA">
              <w:rPr>
                <w:rFonts w:ascii="Times New Roman" w:hAnsi="Times New Roman"/>
                <w:sz w:val="24"/>
                <w:szCs w:val="24"/>
              </w:rPr>
              <w:t>Teknik-teknik peramalan</w:t>
            </w:r>
          </w:p>
          <w:p w:rsidR="009A1F64" w:rsidRPr="007F47CA" w:rsidRDefault="009A1F64" w:rsidP="007F47CA">
            <w:pPr>
              <w:spacing w:after="0" w:line="360" w:lineRule="auto"/>
              <w:ind w:hanging="283"/>
              <w:rPr>
                <w:rFonts w:ascii="Times New Roman" w:hAnsi="Times New Roman"/>
                <w:sz w:val="24"/>
                <w:szCs w:val="24"/>
              </w:rPr>
            </w:pPr>
          </w:p>
        </w:tc>
        <w:tc>
          <w:tcPr>
            <w:tcW w:w="1276" w:type="dxa"/>
            <w:shd w:val="clear" w:color="auto" w:fill="auto"/>
          </w:tcPr>
          <w:p w:rsidR="009A1F64" w:rsidRPr="007F47CA" w:rsidRDefault="009A1F64" w:rsidP="007F47CA">
            <w:pPr>
              <w:spacing w:after="0" w:line="360" w:lineRule="auto"/>
              <w:rPr>
                <w:rFonts w:ascii="Times New Roman" w:hAnsi="Times New Roman"/>
                <w:sz w:val="24"/>
                <w:szCs w:val="24"/>
              </w:rPr>
            </w:pPr>
          </w:p>
        </w:tc>
      </w:tr>
      <w:tr w:rsidR="009A1F64" w:rsidRPr="007F47CA" w:rsidTr="000A180B">
        <w:tc>
          <w:tcPr>
            <w:tcW w:w="1384" w:type="dxa"/>
            <w:shd w:val="clear" w:color="auto" w:fill="auto"/>
          </w:tcPr>
          <w:p w:rsidR="009A1F64"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lastRenderedPageBreak/>
              <w:t>3</w:t>
            </w:r>
            <w:r w:rsidR="00417223" w:rsidRPr="007F47CA">
              <w:rPr>
                <w:rFonts w:ascii="Times New Roman" w:hAnsi="Times New Roman"/>
                <w:sz w:val="24"/>
                <w:szCs w:val="24"/>
              </w:rPr>
              <w:t>/ 18 Sept 2018</w:t>
            </w:r>
          </w:p>
        </w:tc>
        <w:tc>
          <w:tcPr>
            <w:tcW w:w="7229" w:type="dxa"/>
            <w:shd w:val="clear" w:color="auto" w:fill="auto"/>
          </w:tcPr>
          <w:p w:rsidR="006168B5" w:rsidRPr="007F47CA" w:rsidRDefault="006168B5" w:rsidP="007F47CA">
            <w:pPr>
              <w:pStyle w:val="ListParagraph"/>
              <w:numPr>
                <w:ilvl w:val="0"/>
                <w:numId w:val="13"/>
              </w:numPr>
              <w:spacing w:after="0" w:line="360" w:lineRule="auto"/>
              <w:ind w:left="316" w:hanging="283"/>
              <w:rPr>
                <w:rFonts w:ascii="Times New Roman" w:hAnsi="Times New Roman"/>
                <w:sz w:val="24"/>
                <w:szCs w:val="24"/>
              </w:rPr>
            </w:pPr>
            <w:r w:rsidRPr="007F47CA">
              <w:rPr>
                <w:rFonts w:ascii="Times New Roman" w:hAnsi="Times New Roman"/>
                <w:sz w:val="24"/>
                <w:szCs w:val="24"/>
              </w:rPr>
              <w:t>Penyusunan Jadwal Induk Produksi: perencanaan produksi agregat</w:t>
            </w:r>
          </w:p>
          <w:p w:rsidR="009A1F64" w:rsidRPr="007F47CA" w:rsidRDefault="006168B5" w:rsidP="007F47CA">
            <w:pPr>
              <w:pStyle w:val="ListParagraph"/>
              <w:numPr>
                <w:ilvl w:val="0"/>
                <w:numId w:val="13"/>
              </w:numPr>
              <w:spacing w:after="0" w:line="360" w:lineRule="auto"/>
              <w:ind w:left="316" w:hanging="283"/>
              <w:rPr>
                <w:rFonts w:ascii="Times New Roman" w:hAnsi="Times New Roman"/>
                <w:sz w:val="24"/>
                <w:szCs w:val="24"/>
              </w:rPr>
            </w:pPr>
            <w:r w:rsidRPr="007F47CA">
              <w:rPr>
                <w:rFonts w:ascii="Times New Roman" w:hAnsi="Times New Roman"/>
                <w:sz w:val="24"/>
                <w:szCs w:val="24"/>
              </w:rPr>
              <w:t>Penyusunan jadwal produksi induk: proses disagregasi dan pengelolaan jadwal produksi induk</w:t>
            </w:r>
          </w:p>
        </w:tc>
        <w:tc>
          <w:tcPr>
            <w:tcW w:w="1276" w:type="dxa"/>
            <w:shd w:val="clear" w:color="auto" w:fill="auto"/>
          </w:tcPr>
          <w:p w:rsidR="009A1F64" w:rsidRPr="007F47CA" w:rsidRDefault="009A1F64" w:rsidP="007F47CA">
            <w:pPr>
              <w:spacing w:after="0" w:line="360" w:lineRule="auto"/>
              <w:rPr>
                <w:rFonts w:ascii="Times New Roman" w:hAnsi="Times New Roman"/>
                <w:sz w:val="24"/>
                <w:szCs w:val="24"/>
              </w:rPr>
            </w:pPr>
          </w:p>
        </w:tc>
      </w:tr>
      <w:tr w:rsidR="009A1F64" w:rsidRPr="007F47CA" w:rsidTr="000A180B">
        <w:tc>
          <w:tcPr>
            <w:tcW w:w="1384" w:type="dxa"/>
            <w:shd w:val="clear" w:color="auto" w:fill="auto"/>
          </w:tcPr>
          <w:p w:rsidR="000B29D0"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4</w:t>
            </w:r>
            <w:r w:rsidR="00417223" w:rsidRPr="007F47CA">
              <w:rPr>
                <w:rFonts w:ascii="Times New Roman" w:hAnsi="Times New Roman"/>
                <w:sz w:val="24"/>
                <w:szCs w:val="24"/>
              </w:rPr>
              <w:t xml:space="preserve"> / 25 Sept 2018</w:t>
            </w:r>
          </w:p>
        </w:tc>
        <w:tc>
          <w:tcPr>
            <w:tcW w:w="7229" w:type="dxa"/>
            <w:shd w:val="clear" w:color="auto" w:fill="auto"/>
          </w:tcPr>
          <w:p w:rsidR="006168B5" w:rsidRPr="007F47CA" w:rsidRDefault="006168B5" w:rsidP="007F47CA">
            <w:pPr>
              <w:pStyle w:val="ListParagraph"/>
              <w:numPr>
                <w:ilvl w:val="0"/>
                <w:numId w:val="14"/>
              </w:numPr>
              <w:spacing w:after="0" w:line="360" w:lineRule="auto"/>
              <w:ind w:left="316" w:hanging="283"/>
              <w:rPr>
                <w:rFonts w:ascii="Times New Roman" w:hAnsi="Times New Roman"/>
                <w:sz w:val="24"/>
                <w:szCs w:val="24"/>
              </w:rPr>
            </w:pPr>
            <w:r w:rsidRPr="007F47CA">
              <w:rPr>
                <w:rFonts w:ascii="Times New Roman" w:hAnsi="Times New Roman"/>
                <w:sz w:val="24"/>
                <w:szCs w:val="24"/>
              </w:rPr>
              <w:t xml:space="preserve">Perencanaan dan pengendalian persediaan independen </w:t>
            </w:r>
          </w:p>
          <w:p w:rsidR="006168B5" w:rsidRPr="007F47CA" w:rsidRDefault="006168B5" w:rsidP="007F47CA">
            <w:pPr>
              <w:pStyle w:val="ListParagraph"/>
              <w:numPr>
                <w:ilvl w:val="0"/>
                <w:numId w:val="14"/>
              </w:numPr>
              <w:spacing w:after="0" w:line="360" w:lineRule="auto"/>
              <w:ind w:left="316" w:hanging="283"/>
              <w:rPr>
                <w:rFonts w:ascii="Times New Roman" w:hAnsi="Times New Roman"/>
                <w:sz w:val="24"/>
                <w:szCs w:val="24"/>
              </w:rPr>
            </w:pPr>
            <w:r w:rsidRPr="007F47CA">
              <w:rPr>
                <w:rFonts w:ascii="Times New Roman" w:hAnsi="Times New Roman"/>
                <w:sz w:val="24"/>
                <w:szCs w:val="24"/>
              </w:rPr>
              <w:t>Perencanaan Kebutuhan Material</w:t>
            </w:r>
          </w:p>
          <w:p w:rsidR="009A1F64" w:rsidRPr="007F47CA" w:rsidRDefault="009A1F64" w:rsidP="007F47CA">
            <w:pPr>
              <w:spacing w:after="0" w:line="360" w:lineRule="auto"/>
              <w:rPr>
                <w:rFonts w:ascii="Times New Roman" w:hAnsi="Times New Roman"/>
                <w:sz w:val="24"/>
                <w:szCs w:val="24"/>
              </w:rPr>
            </w:pPr>
          </w:p>
        </w:tc>
        <w:tc>
          <w:tcPr>
            <w:tcW w:w="1276" w:type="dxa"/>
            <w:shd w:val="clear" w:color="auto" w:fill="auto"/>
          </w:tcPr>
          <w:p w:rsidR="009A1F64" w:rsidRPr="007F47CA" w:rsidRDefault="009A1F64" w:rsidP="007F47CA">
            <w:pPr>
              <w:spacing w:after="0" w:line="360" w:lineRule="auto"/>
              <w:rPr>
                <w:rFonts w:ascii="Times New Roman" w:hAnsi="Times New Roman"/>
                <w:sz w:val="24"/>
                <w:szCs w:val="24"/>
              </w:rPr>
            </w:pPr>
          </w:p>
        </w:tc>
      </w:tr>
      <w:tr w:rsidR="009A1F64" w:rsidRPr="007F47CA" w:rsidTr="000A180B">
        <w:tc>
          <w:tcPr>
            <w:tcW w:w="1384" w:type="dxa"/>
            <w:shd w:val="clear" w:color="auto" w:fill="auto"/>
          </w:tcPr>
          <w:p w:rsidR="000B29D0"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5</w:t>
            </w:r>
            <w:r w:rsidR="00417223" w:rsidRPr="007F47CA">
              <w:rPr>
                <w:rFonts w:ascii="Times New Roman" w:hAnsi="Times New Roman"/>
                <w:sz w:val="24"/>
                <w:szCs w:val="24"/>
              </w:rPr>
              <w:t xml:space="preserve">  / 2 Okt 2018</w:t>
            </w:r>
          </w:p>
        </w:tc>
        <w:tc>
          <w:tcPr>
            <w:tcW w:w="7229" w:type="dxa"/>
            <w:shd w:val="clear" w:color="auto" w:fill="auto"/>
          </w:tcPr>
          <w:p w:rsidR="006168B5" w:rsidRPr="007F47CA" w:rsidRDefault="006168B5" w:rsidP="007F47CA">
            <w:pPr>
              <w:pStyle w:val="ListParagraph"/>
              <w:numPr>
                <w:ilvl w:val="0"/>
                <w:numId w:val="15"/>
              </w:numPr>
              <w:spacing w:after="0" w:line="360" w:lineRule="auto"/>
              <w:ind w:left="316" w:hanging="283"/>
              <w:rPr>
                <w:rFonts w:ascii="Times New Roman" w:hAnsi="Times New Roman"/>
                <w:sz w:val="24"/>
                <w:szCs w:val="24"/>
              </w:rPr>
            </w:pPr>
            <w:r w:rsidRPr="007F47CA">
              <w:rPr>
                <w:rFonts w:ascii="Times New Roman" w:hAnsi="Times New Roman"/>
                <w:sz w:val="24"/>
                <w:szCs w:val="24"/>
              </w:rPr>
              <w:t xml:space="preserve">Perencanaan kebutuhan kapasitas </w:t>
            </w:r>
          </w:p>
          <w:p w:rsidR="009A1F64" w:rsidRPr="007F47CA" w:rsidRDefault="009A1F64" w:rsidP="007F47CA">
            <w:pPr>
              <w:spacing w:after="0" w:line="360" w:lineRule="auto"/>
              <w:rPr>
                <w:rFonts w:ascii="Times New Roman" w:hAnsi="Times New Roman"/>
                <w:sz w:val="24"/>
                <w:szCs w:val="24"/>
              </w:rPr>
            </w:pPr>
          </w:p>
        </w:tc>
        <w:tc>
          <w:tcPr>
            <w:tcW w:w="1276" w:type="dxa"/>
            <w:shd w:val="clear" w:color="auto" w:fill="auto"/>
          </w:tcPr>
          <w:p w:rsidR="009A1F64" w:rsidRPr="007F47CA" w:rsidRDefault="009A1F64" w:rsidP="007F47CA">
            <w:pPr>
              <w:spacing w:after="0" w:line="360" w:lineRule="auto"/>
              <w:rPr>
                <w:rFonts w:ascii="Times New Roman" w:hAnsi="Times New Roman"/>
                <w:sz w:val="24"/>
                <w:szCs w:val="24"/>
              </w:rPr>
            </w:pPr>
          </w:p>
        </w:tc>
      </w:tr>
      <w:tr w:rsidR="009A1F64" w:rsidRPr="007F47CA" w:rsidTr="000A180B">
        <w:tc>
          <w:tcPr>
            <w:tcW w:w="1384" w:type="dxa"/>
            <w:shd w:val="clear" w:color="auto" w:fill="auto"/>
          </w:tcPr>
          <w:p w:rsidR="009A1F64"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6</w:t>
            </w:r>
            <w:r w:rsidR="00417223" w:rsidRPr="007F47CA">
              <w:rPr>
                <w:rFonts w:ascii="Times New Roman" w:hAnsi="Times New Roman"/>
                <w:sz w:val="24"/>
                <w:szCs w:val="24"/>
              </w:rPr>
              <w:t xml:space="preserve"> / 9 Okt 2018</w:t>
            </w:r>
          </w:p>
        </w:tc>
        <w:tc>
          <w:tcPr>
            <w:tcW w:w="7229" w:type="dxa"/>
            <w:shd w:val="clear" w:color="auto" w:fill="auto"/>
          </w:tcPr>
          <w:p w:rsidR="006168B5" w:rsidRPr="007F47CA" w:rsidRDefault="006168B5" w:rsidP="007F47CA">
            <w:pPr>
              <w:pStyle w:val="ListParagraph"/>
              <w:numPr>
                <w:ilvl w:val="0"/>
                <w:numId w:val="10"/>
              </w:numPr>
              <w:spacing w:after="0" w:line="360" w:lineRule="auto"/>
              <w:ind w:left="316" w:hanging="283"/>
              <w:rPr>
                <w:rFonts w:ascii="Times New Roman" w:hAnsi="Times New Roman"/>
                <w:sz w:val="24"/>
                <w:szCs w:val="24"/>
              </w:rPr>
            </w:pPr>
            <w:r w:rsidRPr="007F47CA">
              <w:rPr>
                <w:rFonts w:ascii="Times New Roman" w:hAnsi="Times New Roman"/>
                <w:sz w:val="24"/>
                <w:szCs w:val="24"/>
              </w:rPr>
              <w:t>Penjadwalan produksi single machine</w:t>
            </w:r>
          </w:p>
          <w:p w:rsidR="006168B5" w:rsidRPr="007F47CA" w:rsidRDefault="006168B5" w:rsidP="007F47CA">
            <w:pPr>
              <w:pStyle w:val="ListParagraph"/>
              <w:numPr>
                <w:ilvl w:val="0"/>
                <w:numId w:val="10"/>
              </w:numPr>
              <w:spacing w:after="0" w:line="360" w:lineRule="auto"/>
              <w:ind w:left="316" w:hanging="283"/>
              <w:rPr>
                <w:rFonts w:ascii="Times New Roman" w:hAnsi="Times New Roman"/>
                <w:sz w:val="24"/>
                <w:szCs w:val="24"/>
              </w:rPr>
            </w:pPr>
            <w:r w:rsidRPr="007F47CA">
              <w:rPr>
                <w:rFonts w:ascii="Times New Roman" w:hAnsi="Times New Roman"/>
                <w:sz w:val="24"/>
                <w:szCs w:val="24"/>
              </w:rPr>
              <w:t>Penjadwalan produksi flow shop</w:t>
            </w:r>
          </w:p>
          <w:p w:rsidR="009A1F64" w:rsidRPr="007F47CA" w:rsidRDefault="009A1F64" w:rsidP="007F47CA">
            <w:pPr>
              <w:tabs>
                <w:tab w:val="left" w:pos="3105"/>
              </w:tabs>
              <w:spacing w:after="0" w:line="360" w:lineRule="auto"/>
              <w:rPr>
                <w:rFonts w:ascii="Times New Roman" w:hAnsi="Times New Roman"/>
                <w:sz w:val="24"/>
                <w:szCs w:val="24"/>
              </w:rPr>
            </w:pPr>
          </w:p>
        </w:tc>
        <w:tc>
          <w:tcPr>
            <w:tcW w:w="1276" w:type="dxa"/>
            <w:shd w:val="clear" w:color="auto" w:fill="auto"/>
          </w:tcPr>
          <w:p w:rsidR="009A1F64" w:rsidRPr="007F47CA" w:rsidRDefault="009A1F64" w:rsidP="007F47CA">
            <w:pPr>
              <w:tabs>
                <w:tab w:val="left" w:pos="3105"/>
              </w:tabs>
              <w:spacing w:after="0" w:line="360" w:lineRule="auto"/>
              <w:rPr>
                <w:rFonts w:ascii="Times New Roman" w:hAnsi="Times New Roman"/>
                <w:sz w:val="24"/>
                <w:szCs w:val="24"/>
              </w:rPr>
            </w:pPr>
          </w:p>
        </w:tc>
      </w:tr>
      <w:tr w:rsidR="009A1F64" w:rsidRPr="007F47CA" w:rsidTr="000A180B">
        <w:tc>
          <w:tcPr>
            <w:tcW w:w="1384" w:type="dxa"/>
            <w:shd w:val="clear" w:color="auto" w:fill="auto"/>
          </w:tcPr>
          <w:p w:rsidR="009A1F64"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7</w:t>
            </w:r>
            <w:r w:rsidR="00417223" w:rsidRPr="007F47CA">
              <w:rPr>
                <w:rFonts w:ascii="Times New Roman" w:hAnsi="Times New Roman"/>
                <w:sz w:val="24"/>
                <w:szCs w:val="24"/>
              </w:rPr>
              <w:t xml:space="preserve"> / 16 Okt 2018</w:t>
            </w:r>
          </w:p>
        </w:tc>
        <w:tc>
          <w:tcPr>
            <w:tcW w:w="7229" w:type="dxa"/>
            <w:shd w:val="clear" w:color="auto" w:fill="auto"/>
          </w:tcPr>
          <w:p w:rsidR="006168B5" w:rsidRPr="007F47CA" w:rsidRDefault="006168B5" w:rsidP="007F47CA">
            <w:pPr>
              <w:pStyle w:val="ListParagraph"/>
              <w:numPr>
                <w:ilvl w:val="0"/>
                <w:numId w:val="16"/>
              </w:numPr>
              <w:spacing w:after="0" w:line="360" w:lineRule="auto"/>
              <w:ind w:left="316" w:hanging="283"/>
              <w:rPr>
                <w:rFonts w:ascii="Times New Roman" w:hAnsi="Times New Roman"/>
                <w:sz w:val="24"/>
                <w:szCs w:val="24"/>
              </w:rPr>
            </w:pPr>
            <w:r w:rsidRPr="007F47CA">
              <w:rPr>
                <w:rFonts w:ascii="Times New Roman" w:hAnsi="Times New Roman"/>
                <w:sz w:val="24"/>
                <w:szCs w:val="24"/>
              </w:rPr>
              <w:t>Penjadwalan produksi job shop</w:t>
            </w:r>
          </w:p>
          <w:p w:rsidR="009A1F64" w:rsidRPr="007F47CA" w:rsidRDefault="006168B5" w:rsidP="007F47CA">
            <w:pPr>
              <w:pStyle w:val="ListParagraph"/>
              <w:numPr>
                <w:ilvl w:val="0"/>
                <w:numId w:val="16"/>
              </w:numPr>
              <w:spacing w:after="0" w:line="360" w:lineRule="auto"/>
              <w:ind w:left="316" w:hanging="283"/>
              <w:rPr>
                <w:rFonts w:ascii="Times New Roman" w:hAnsi="Times New Roman"/>
                <w:sz w:val="24"/>
                <w:szCs w:val="24"/>
              </w:rPr>
            </w:pPr>
            <w:r w:rsidRPr="007F47CA">
              <w:rPr>
                <w:rFonts w:ascii="Times New Roman" w:hAnsi="Times New Roman"/>
                <w:sz w:val="24"/>
                <w:szCs w:val="24"/>
              </w:rPr>
              <w:t>Pengendalian lantai pabrik dan pengendalian pembelian</w:t>
            </w:r>
          </w:p>
        </w:tc>
        <w:tc>
          <w:tcPr>
            <w:tcW w:w="1276" w:type="dxa"/>
            <w:shd w:val="clear" w:color="auto" w:fill="auto"/>
          </w:tcPr>
          <w:p w:rsidR="009A1F64" w:rsidRPr="007F47CA" w:rsidRDefault="009A1F64" w:rsidP="007F47CA">
            <w:pPr>
              <w:tabs>
                <w:tab w:val="left" w:pos="1373"/>
              </w:tabs>
              <w:spacing w:after="0" w:line="360" w:lineRule="auto"/>
              <w:rPr>
                <w:rFonts w:ascii="Times New Roman" w:hAnsi="Times New Roman"/>
                <w:sz w:val="24"/>
                <w:szCs w:val="24"/>
              </w:rPr>
            </w:pPr>
          </w:p>
        </w:tc>
      </w:tr>
      <w:tr w:rsidR="009A1F64" w:rsidRPr="007F47CA" w:rsidTr="000A180B">
        <w:tc>
          <w:tcPr>
            <w:tcW w:w="1384" w:type="dxa"/>
            <w:shd w:val="clear" w:color="auto" w:fill="auto"/>
          </w:tcPr>
          <w:p w:rsidR="009A1F64"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8</w:t>
            </w:r>
          </w:p>
        </w:tc>
        <w:tc>
          <w:tcPr>
            <w:tcW w:w="7229" w:type="dxa"/>
            <w:shd w:val="clear" w:color="auto" w:fill="auto"/>
          </w:tcPr>
          <w:p w:rsidR="009A1F64" w:rsidRPr="007F47CA" w:rsidRDefault="00BE4515" w:rsidP="007F47CA">
            <w:pPr>
              <w:tabs>
                <w:tab w:val="left" w:pos="3105"/>
              </w:tabs>
              <w:spacing w:after="0" w:line="360" w:lineRule="auto"/>
              <w:rPr>
                <w:rFonts w:ascii="Times New Roman" w:hAnsi="Times New Roman"/>
                <w:sz w:val="24"/>
                <w:szCs w:val="24"/>
              </w:rPr>
            </w:pPr>
            <w:r w:rsidRPr="007F47CA">
              <w:rPr>
                <w:rFonts w:ascii="Times New Roman" w:hAnsi="Times New Roman"/>
                <w:sz w:val="24"/>
                <w:szCs w:val="24"/>
              </w:rPr>
              <w:t>Evaluasi Tengah Semester</w:t>
            </w:r>
          </w:p>
        </w:tc>
        <w:tc>
          <w:tcPr>
            <w:tcW w:w="1276" w:type="dxa"/>
            <w:shd w:val="clear" w:color="auto" w:fill="auto"/>
          </w:tcPr>
          <w:p w:rsidR="009A1F64" w:rsidRPr="007F47CA" w:rsidRDefault="009A1F64" w:rsidP="007F47CA">
            <w:pPr>
              <w:tabs>
                <w:tab w:val="left" w:pos="3105"/>
              </w:tabs>
              <w:spacing w:after="0" w:line="360" w:lineRule="auto"/>
              <w:rPr>
                <w:rFonts w:ascii="Times New Roman" w:hAnsi="Times New Roman"/>
                <w:sz w:val="24"/>
                <w:szCs w:val="24"/>
              </w:rPr>
            </w:pPr>
          </w:p>
        </w:tc>
      </w:tr>
      <w:tr w:rsidR="009A1F64" w:rsidRPr="007F47CA" w:rsidTr="000A180B">
        <w:trPr>
          <w:trHeight w:val="313"/>
        </w:trPr>
        <w:tc>
          <w:tcPr>
            <w:tcW w:w="1384" w:type="dxa"/>
            <w:shd w:val="clear" w:color="auto" w:fill="auto"/>
          </w:tcPr>
          <w:p w:rsidR="000B29D0"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9</w:t>
            </w:r>
            <w:r w:rsidR="005B5107" w:rsidRPr="007F47CA">
              <w:rPr>
                <w:rFonts w:ascii="Times New Roman" w:hAnsi="Times New Roman"/>
                <w:sz w:val="24"/>
                <w:szCs w:val="24"/>
              </w:rPr>
              <w:t xml:space="preserve"> / 23 Okt 2018</w:t>
            </w:r>
          </w:p>
        </w:tc>
        <w:tc>
          <w:tcPr>
            <w:tcW w:w="7229" w:type="dxa"/>
            <w:shd w:val="clear" w:color="auto" w:fill="auto"/>
          </w:tcPr>
          <w:p w:rsidR="006168B5" w:rsidRPr="007F47CA" w:rsidRDefault="006168B5" w:rsidP="007F47CA">
            <w:pPr>
              <w:pStyle w:val="ListParagraph"/>
              <w:numPr>
                <w:ilvl w:val="0"/>
                <w:numId w:val="17"/>
              </w:numPr>
              <w:spacing w:after="0" w:line="360" w:lineRule="auto"/>
              <w:ind w:left="316" w:hanging="283"/>
              <w:rPr>
                <w:rFonts w:ascii="Times New Roman" w:hAnsi="Times New Roman"/>
                <w:sz w:val="24"/>
                <w:szCs w:val="24"/>
              </w:rPr>
            </w:pPr>
            <w:r w:rsidRPr="007F47CA">
              <w:rPr>
                <w:rFonts w:ascii="Times New Roman" w:hAnsi="Times New Roman"/>
                <w:sz w:val="24"/>
                <w:szCs w:val="24"/>
              </w:rPr>
              <w:t>Konsep keseimbangan lintas perakitan</w:t>
            </w:r>
          </w:p>
          <w:p w:rsidR="006168B5" w:rsidRPr="007F47CA" w:rsidRDefault="006168B5" w:rsidP="007F47CA">
            <w:pPr>
              <w:pStyle w:val="ListParagraph"/>
              <w:numPr>
                <w:ilvl w:val="0"/>
                <w:numId w:val="17"/>
              </w:numPr>
              <w:spacing w:after="0" w:line="360" w:lineRule="auto"/>
              <w:ind w:left="316" w:hanging="283"/>
              <w:rPr>
                <w:rFonts w:ascii="Times New Roman" w:hAnsi="Times New Roman"/>
                <w:sz w:val="24"/>
                <w:szCs w:val="24"/>
              </w:rPr>
            </w:pPr>
            <w:r w:rsidRPr="007F47CA">
              <w:rPr>
                <w:rFonts w:ascii="Times New Roman" w:hAnsi="Times New Roman"/>
                <w:sz w:val="24"/>
                <w:szCs w:val="24"/>
              </w:rPr>
              <w:t>Metode-metode keseimbangan lintas perakitan</w:t>
            </w:r>
          </w:p>
          <w:p w:rsidR="009A1F64" w:rsidRPr="007F47CA" w:rsidRDefault="006168B5" w:rsidP="007F47CA">
            <w:pPr>
              <w:pStyle w:val="ListParagraph"/>
              <w:numPr>
                <w:ilvl w:val="0"/>
                <w:numId w:val="17"/>
              </w:numPr>
              <w:spacing w:after="0" w:line="360" w:lineRule="auto"/>
              <w:ind w:left="316" w:hanging="283"/>
              <w:rPr>
                <w:rFonts w:ascii="Times New Roman" w:hAnsi="Times New Roman"/>
                <w:sz w:val="24"/>
                <w:szCs w:val="24"/>
              </w:rPr>
            </w:pPr>
            <w:r w:rsidRPr="007F47CA">
              <w:rPr>
                <w:rFonts w:ascii="Times New Roman" w:hAnsi="Times New Roman"/>
                <w:sz w:val="24"/>
                <w:szCs w:val="24"/>
              </w:rPr>
              <w:t>Performansi keseimbangan lintasan perakitan</w:t>
            </w:r>
          </w:p>
        </w:tc>
        <w:tc>
          <w:tcPr>
            <w:tcW w:w="1276" w:type="dxa"/>
            <w:shd w:val="clear" w:color="auto" w:fill="auto"/>
          </w:tcPr>
          <w:p w:rsidR="009A1F64" w:rsidRPr="007F47CA" w:rsidRDefault="009A1F64" w:rsidP="007F47CA">
            <w:pPr>
              <w:tabs>
                <w:tab w:val="left" w:pos="3105"/>
              </w:tabs>
              <w:spacing w:after="0" w:line="360" w:lineRule="auto"/>
              <w:rPr>
                <w:rFonts w:ascii="Times New Roman" w:hAnsi="Times New Roman"/>
                <w:sz w:val="24"/>
                <w:szCs w:val="24"/>
              </w:rPr>
            </w:pPr>
          </w:p>
        </w:tc>
      </w:tr>
      <w:tr w:rsidR="009A1F64" w:rsidRPr="007F47CA" w:rsidTr="000A180B">
        <w:trPr>
          <w:trHeight w:val="313"/>
        </w:trPr>
        <w:tc>
          <w:tcPr>
            <w:tcW w:w="1384" w:type="dxa"/>
            <w:shd w:val="clear" w:color="auto" w:fill="auto"/>
          </w:tcPr>
          <w:p w:rsidR="000B29D0"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10</w:t>
            </w:r>
            <w:r w:rsidR="005B5107" w:rsidRPr="007F47CA">
              <w:rPr>
                <w:rFonts w:ascii="Times New Roman" w:hAnsi="Times New Roman"/>
                <w:sz w:val="24"/>
                <w:szCs w:val="24"/>
              </w:rPr>
              <w:t xml:space="preserve"> / 6 Nov 2018</w:t>
            </w:r>
          </w:p>
        </w:tc>
        <w:tc>
          <w:tcPr>
            <w:tcW w:w="7229" w:type="dxa"/>
            <w:shd w:val="clear" w:color="auto" w:fill="auto"/>
          </w:tcPr>
          <w:p w:rsidR="006168B5" w:rsidRPr="007F47CA" w:rsidRDefault="006168B5" w:rsidP="007F47CA">
            <w:pPr>
              <w:pStyle w:val="ListParagraph"/>
              <w:numPr>
                <w:ilvl w:val="0"/>
                <w:numId w:val="18"/>
              </w:numPr>
              <w:spacing w:after="0" w:line="360" w:lineRule="auto"/>
              <w:ind w:left="316" w:hanging="283"/>
              <w:rPr>
                <w:rFonts w:ascii="Times New Roman" w:hAnsi="Times New Roman"/>
                <w:sz w:val="24"/>
                <w:szCs w:val="24"/>
              </w:rPr>
            </w:pPr>
            <w:r w:rsidRPr="007F47CA">
              <w:rPr>
                <w:rFonts w:ascii="Times New Roman" w:hAnsi="Times New Roman"/>
                <w:sz w:val="24"/>
                <w:szCs w:val="24"/>
              </w:rPr>
              <w:t xml:space="preserve">Konsep Sistem Produksi Tepat Waktu </w:t>
            </w:r>
          </w:p>
          <w:p w:rsidR="006168B5" w:rsidRPr="007F47CA" w:rsidRDefault="006168B5" w:rsidP="007F47CA">
            <w:pPr>
              <w:pStyle w:val="ListParagraph"/>
              <w:numPr>
                <w:ilvl w:val="0"/>
                <w:numId w:val="18"/>
              </w:numPr>
              <w:spacing w:after="0" w:line="360" w:lineRule="auto"/>
              <w:ind w:left="316" w:hanging="283"/>
              <w:rPr>
                <w:rFonts w:ascii="Times New Roman" w:hAnsi="Times New Roman"/>
                <w:sz w:val="24"/>
                <w:szCs w:val="24"/>
              </w:rPr>
            </w:pPr>
            <w:r w:rsidRPr="007F47CA">
              <w:rPr>
                <w:rFonts w:ascii="Times New Roman" w:hAnsi="Times New Roman"/>
                <w:sz w:val="24"/>
                <w:szCs w:val="24"/>
              </w:rPr>
              <w:t xml:space="preserve">Penentuan jumlah kanban dan </w:t>
            </w:r>
            <w:r w:rsidRPr="007F47CA">
              <w:rPr>
                <w:rFonts w:ascii="Times New Roman" w:hAnsi="Times New Roman"/>
                <w:i/>
                <w:sz w:val="24"/>
                <w:szCs w:val="24"/>
              </w:rPr>
              <w:t>production smoothing</w:t>
            </w:r>
          </w:p>
          <w:p w:rsidR="009A1F64" w:rsidRPr="007F47CA" w:rsidRDefault="006168B5" w:rsidP="007F47CA">
            <w:pPr>
              <w:pStyle w:val="ListParagraph"/>
              <w:numPr>
                <w:ilvl w:val="0"/>
                <w:numId w:val="18"/>
              </w:numPr>
              <w:spacing w:after="0" w:line="360" w:lineRule="auto"/>
              <w:ind w:left="316" w:hanging="283"/>
              <w:rPr>
                <w:rFonts w:ascii="Times New Roman" w:hAnsi="Times New Roman"/>
                <w:sz w:val="24"/>
                <w:szCs w:val="24"/>
              </w:rPr>
            </w:pPr>
            <w:r w:rsidRPr="007F47CA">
              <w:rPr>
                <w:rFonts w:ascii="Times New Roman" w:hAnsi="Times New Roman"/>
                <w:sz w:val="24"/>
                <w:szCs w:val="24"/>
              </w:rPr>
              <w:t xml:space="preserve">Konsep </w:t>
            </w:r>
            <w:r w:rsidRPr="007F47CA">
              <w:rPr>
                <w:rFonts w:ascii="Times New Roman" w:hAnsi="Times New Roman"/>
                <w:i/>
                <w:sz w:val="24"/>
                <w:szCs w:val="24"/>
              </w:rPr>
              <w:t>Lean Manufacturing</w:t>
            </w:r>
          </w:p>
        </w:tc>
        <w:tc>
          <w:tcPr>
            <w:tcW w:w="1276" w:type="dxa"/>
            <w:shd w:val="clear" w:color="auto" w:fill="auto"/>
          </w:tcPr>
          <w:p w:rsidR="009A1F64" w:rsidRPr="007F47CA" w:rsidRDefault="009A1F64" w:rsidP="007F47CA">
            <w:pPr>
              <w:tabs>
                <w:tab w:val="left" w:pos="3105"/>
              </w:tabs>
              <w:spacing w:after="0" w:line="360" w:lineRule="auto"/>
              <w:rPr>
                <w:rFonts w:ascii="Times New Roman" w:hAnsi="Times New Roman"/>
                <w:sz w:val="24"/>
                <w:szCs w:val="24"/>
              </w:rPr>
            </w:pPr>
          </w:p>
        </w:tc>
      </w:tr>
      <w:tr w:rsidR="00BE4515" w:rsidRPr="007F47CA" w:rsidTr="000A180B">
        <w:trPr>
          <w:trHeight w:val="313"/>
        </w:trPr>
        <w:tc>
          <w:tcPr>
            <w:tcW w:w="1384" w:type="dxa"/>
            <w:shd w:val="clear" w:color="auto" w:fill="auto"/>
          </w:tcPr>
          <w:p w:rsidR="00BE4515"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11</w:t>
            </w:r>
            <w:r w:rsidR="005B5107" w:rsidRPr="007F47CA">
              <w:rPr>
                <w:rFonts w:ascii="Times New Roman" w:hAnsi="Times New Roman"/>
                <w:sz w:val="24"/>
                <w:szCs w:val="24"/>
              </w:rPr>
              <w:t xml:space="preserve"> / 13 Nov 2018</w:t>
            </w:r>
          </w:p>
        </w:tc>
        <w:tc>
          <w:tcPr>
            <w:tcW w:w="7229" w:type="dxa"/>
            <w:shd w:val="clear" w:color="auto" w:fill="auto"/>
          </w:tcPr>
          <w:p w:rsidR="006168B5" w:rsidRPr="007F47CA" w:rsidRDefault="006168B5" w:rsidP="007F47CA">
            <w:pPr>
              <w:pStyle w:val="ListParagraph"/>
              <w:numPr>
                <w:ilvl w:val="0"/>
                <w:numId w:val="19"/>
              </w:numPr>
              <w:spacing w:after="0" w:line="360" w:lineRule="auto"/>
              <w:ind w:left="316" w:hanging="283"/>
              <w:rPr>
                <w:rFonts w:ascii="Times New Roman" w:hAnsi="Times New Roman"/>
                <w:sz w:val="24"/>
                <w:szCs w:val="24"/>
              </w:rPr>
            </w:pPr>
            <w:r w:rsidRPr="007F47CA">
              <w:rPr>
                <w:rFonts w:ascii="Times New Roman" w:hAnsi="Times New Roman"/>
                <w:sz w:val="24"/>
                <w:szCs w:val="24"/>
              </w:rPr>
              <w:t>Konsep sistem produksi mengacu proyek</w:t>
            </w:r>
          </w:p>
          <w:p w:rsidR="00BE4515" w:rsidRPr="007F47CA" w:rsidRDefault="006168B5" w:rsidP="007F47CA">
            <w:pPr>
              <w:pStyle w:val="ListParagraph"/>
              <w:numPr>
                <w:ilvl w:val="0"/>
                <w:numId w:val="19"/>
              </w:numPr>
              <w:spacing w:after="0" w:line="360" w:lineRule="auto"/>
              <w:ind w:left="316" w:hanging="283"/>
              <w:rPr>
                <w:rFonts w:ascii="Times New Roman" w:hAnsi="Times New Roman"/>
                <w:sz w:val="24"/>
                <w:szCs w:val="24"/>
              </w:rPr>
            </w:pPr>
            <w:r w:rsidRPr="007F47CA">
              <w:rPr>
                <w:rFonts w:ascii="Times New Roman" w:hAnsi="Times New Roman"/>
                <w:sz w:val="24"/>
                <w:szCs w:val="24"/>
              </w:rPr>
              <w:t>Penyusunan diagram jaringan</w:t>
            </w:r>
          </w:p>
        </w:tc>
        <w:tc>
          <w:tcPr>
            <w:tcW w:w="1276" w:type="dxa"/>
            <w:shd w:val="clear" w:color="auto" w:fill="auto"/>
          </w:tcPr>
          <w:p w:rsidR="00BE4515" w:rsidRPr="007F47CA" w:rsidRDefault="00BE4515" w:rsidP="007F47CA">
            <w:pPr>
              <w:tabs>
                <w:tab w:val="left" w:pos="3105"/>
              </w:tabs>
              <w:spacing w:after="0" w:line="360" w:lineRule="auto"/>
              <w:rPr>
                <w:rFonts w:ascii="Times New Roman" w:hAnsi="Times New Roman"/>
                <w:sz w:val="24"/>
                <w:szCs w:val="24"/>
              </w:rPr>
            </w:pPr>
          </w:p>
        </w:tc>
      </w:tr>
      <w:tr w:rsidR="00BE4515" w:rsidRPr="007F47CA" w:rsidTr="000A180B">
        <w:trPr>
          <w:trHeight w:val="313"/>
        </w:trPr>
        <w:tc>
          <w:tcPr>
            <w:tcW w:w="1384" w:type="dxa"/>
            <w:shd w:val="clear" w:color="auto" w:fill="auto"/>
          </w:tcPr>
          <w:p w:rsidR="00BE4515"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12</w:t>
            </w:r>
            <w:r w:rsidR="005B5107" w:rsidRPr="007F47CA">
              <w:rPr>
                <w:rFonts w:ascii="Times New Roman" w:hAnsi="Times New Roman"/>
                <w:sz w:val="24"/>
                <w:szCs w:val="24"/>
              </w:rPr>
              <w:t xml:space="preserve"> / 20 Nov 2018</w:t>
            </w:r>
          </w:p>
        </w:tc>
        <w:tc>
          <w:tcPr>
            <w:tcW w:w="7229" w:type="dxa"/>
            <w:shd w:val="clear" w:color="auto" w:fill="auto"/>
          </w:tcPr>
          <w:p w:rsidR="006168B5" w:rsidRPr="007F47CA" w:rsidRDefault="006168B5" w:rsidP="007F47CA">
            <w:pPr>
              <w:pStyle w:val="ListParagraph"/>
              <w:numPr>
                <w:ilvl w:val="0"/>
                <w:numId w:val="20"/>
              </w:numPr>
              <w:spacing w:after="0" w:line="360" w:lineRule="auto"/>
              <w:ind w:left="316" w:hanging="283"/>
              <w:rPr>
                <w:rFonts w:ascii="Times New Roman" w:hAnsi="Times New Roman"/>
                <w:sz w:val="24"/>
                <w:szCs w:val="24"/>
              </w:rPr>
            </w:pPr>
            <w:r w:rsidRPr="007F47CA">
              <w:rPr>
                <w:rFonts w:ascii="Times New Roman" w:hAnsi="Times New Roman"/>
                <w:sz w:val="24"/>
                <w:szCs w:val="24"/>
              </w:rPr>
              <w:t>Metode CPM untuk penjadwalan proyek</w:t>
            </w:r>
          </w:p>
          <w:p w:rsidR="00BE4515" w:rsidRPr="007F47CA" w:rsidRDefault="006168B5" w:rsidP="007F47CA">
            <w:pPr>
              <w:pStyle w:val="ListParagraph"/>
              <w:numPr>
                <w:ilvl w:val="0"/>
                <w:numId w:val="20"/>
              </w:numPr>
              <w:spacing w:after="0" w:line="360" w:lineRule="auto"/>
              <w:ind w:left="316" w:hanging="283"/>
              <w:rPr>
                <w:rFonts w:ascii="Times New Roman" w:hAnsi="Times New Roman"/>
                <w:sz w:val="24"/>
                <w:szCs w:val="24"/>
              </w:rPr>
            </w:pPr>
            <w:r w:rsidRPr="007F47CA">
              <w:rPr>
                <w:rFonts w:ascii="Times New Roman" w:hAnsi="Times New Roman"/>
                <w:sz w:val="24"/>
                <w:szCs w:val="24"/>
              </w:rPr>
              <w:t>Metode pengendalian pelaksanaan proyek</w:t>
            </w:r>
          </w:p>
        </w:tc>
        <w:tc>
          <w:tcPr>
            <w:tcW w:w="1276" w:type="dxa"/>
            <w:shd w:val="clear" w:color="auto" w:fill="auto"/>
          </w:tcPr>
          <w:p w:rsidR="00BE4515" w:rsidRPr="007F47CA" w:rsidRDefault="00BE4515" w:rsidP="007F47CA">
            <w:pPr>
              <w:tabs>
                <w:tab w:val="left" w:pos="3105"/>
              </w:tabs>
              <w:spacing w:after="0" w:line="360" w:lineRule="auto"/>
              <w:rPr>
                <w:rFonts w:ascii="Times New Roman" w:hAnsi="Times New Roman"/>
                <w:sz w:val="24"/>
                <w:szCs w:val="24"/>
              </w:rPr>
            </w:pPr>
          </w:p>
        </w:tc>
      </w:tr>
      <w:tr w:rsidR="00BE4515" w:rsidRPr="007F47CA" w:rsidTr="000A180B">
        <w:trPr>
          <w:trHeight w:val="313"/>
        </w:trPr>
        <w:tc>
          <w:tcPr>
            <w:tcW w:w="1384" w:type="dxa"/>
            <w:shd w:val="clear" w:color="auto" w:fill="auto"/>
          </w:tcPr>
          <w:p w:rsidR="00BE4515"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13</w:t>
            </w:r>
            <w:r w:rsidR="005B5107" w:rsidRPr="007F47CA">
              <w:rPr>
                <w:rFonts w:ascii="Times New Roman" w:hAnsi="Times New Roman"/>
                <w:sz w:val="24"/>
                <w:szCs w:val="24"/>
              </w:rPr>
              <w:t xml:space="preserve"> / 27 Nov 2018</w:t>
            </w:r>
          </w:p>
        </w:tc>
        <w:tc>
          <w:tcPr>
            <w:tcW w:w="7229" w:type="dxa"/>
            <w:shd w:val="clear" w:color="auto" w:fill="auto"/>
          </w:tcPr>
          <w:p w:rsidR="006168B5" w:rsidRPr="007F47CA" w:rsidRDefault="006168B5" w:rsidP="007F47CA">
            <w:pPr>
              <w:pStyle w:val="ListParagraph"/>
              <w:numPr>
                <w:ilvl w:val="0"/>
                <w:numId w:val="21"/>
              </w:numPr>
              <w:spacing w:after="0" w:line="360" w:lineRule="auto"/>
              <w:ind w:left="316" w:hanging="283"/>
              <w:rPr>
                <w:rFonts w:ascii="Times New Roman" w:hAnsi="Times New Roman"/>
                <w:i/>
                <w:sz w:val="24"/>
                <w:szCs w:val="24"/>
              </w:rPr>
            </w:pPr>
            <w:r w:rsidRPr="007F47CA">
              <w:rPr>
                <w:rFonts w:ascii="Times New Roman" w:hAnsi="Times New Roman"/>
                <w:sz w:val="24"/>
                <w:szCs w:val="24"/>
              </w:rPr>
              <w:t xml:space="preserve">Konsep </w:t>
            </w:r>
            <w:r w:rsidRPr="007F47CA">
              <w:rPr>
                <w:rFonts w:ascii="Times New Roman" w:hAnsi="Times New Roman"/>
                <w:i/>
                <w:sz w:val="24"/>
                <w:szCs w:val="24"/>
              </w:rPr>
              <w:t>theory of constraint</w:t>
            </w:r>
          </w:p>
          <w:p w:rsidR="00BE4515" w:rsidRPr="007F47CA" w:rsidRDefault="006168B5" w:rsidP="007F47CA">
            <w:pPr>
              <w:pStyle w:val="ListParagraph"/>
              <w:numPr>
                <w:ilvl w:val="0"/>
                <w:numId w:val="21"/>
              </w:numPr>
              <w:spacing w:after="0" w:line="360" w:lineRule="auto"/>
              <w:ind w:left="316" w:hanging="283"/>
              <w:rPr>
                <w:rFonts w:ascii="Times New Roman" w:hAnsi="Times New Roman"/>
                <w:i/>
                <w:sz w:val="24"/>
                <w:szCs w:val="24"/>
              </w:rPr>
            </w:pPr>
            <w:r w:rsidRPr="007F47CA">
              <w:rPr>
                <w:rFonts w:ascii="Times New Roman" w:hAnsi="Times New Roman"/>
                <w:sz w:val="24"/>
                <w:szCs w:val="24"/>
              </w:rPr>
              <w:t xml:space="preserve">Teknik </w:t>
            </w:r>
            <w:r w:rsidRPr="007F47CA">
              <w:rPr>
                <w:rFonts w:ascii="Times New Roman" w:hAnsi="Times New Roman"/>
                <w:i/>
                <w:sz w:val="24"/>
                <w:szCs w:val="24"/>
              </w:rPr>
              <w:t>Drum-Buffer-Rope</w:t>
            </w:r>
            <w:r w:rsidRPr="007F47CA">
              <w:rPr>
                <w:rFonts w:ascii="Times New Roman" w:hAnsi="Times New Roman"/>
                <w:sz w:val="24"/>
                <w:szCs w:val="24"/>
              </w:rPr>
              <w:t xml:space="preserve"> (DBR) dan </w:t>
            </w:r>
            <w:r w:rsidRPr="007F47CA">
              <w:rPr>
                <w:rFonts w:ascii="Times New Roman" w:hAnsi="Times New Roman"/>
                <w:i/>
                <w:sz w:val="24"/>
                <w:szCs w:val="24"/>
              </w:rPr>
              <w:t>software Optimal Production Theory</w:t>
            </w:r>
            <w:r w:rsidRPr="007F47CA">
              <w:rPr>
                <w:rFonts w:ascii="Times New Roman" w:hAnsi="Times New Roman"/>
                <w:sz w:val="24"/>
                <w:szCs w:val="24"/>
              </w:rPr>
              <w:t xml:space="preserve"> (OPT)</w:t>
            </w:r>
          </w:p>
        </w:tc>
        <w:tc>
          <w:tcPr>
            <w:tcW w:w="1276" w:type="dxa"/>
            <w:shd w:val="clear" w:color="auto" w:fill="auto"/>
          </w:tcPr>
          <w:p w:rsidR="00BE4515" w:rsidRPr="007F47CA" w:rsidRDefault="00BE4515" w:rsidP="007F47CA">
            <w:pPr>
              <w:tabs>
                <w:tab w:val="left" w:pos="3105"/>
              </w:tabs>
              <w:spacing w:after="0" w:line="360" w:lineRule="auto"/>
              <w:rPr>
                <w:rFonts w:ascii="Times New Roman" w:hAnsi="Times New Roman"/>
                <w:sz w:val="24"/>
                <w:szCs w:val="24"/>
              </w:rPr>
            </w:pPr>
          </w:p>
        </w:tc>
      </w:tr>
      <w:tr w:rsidR="00BE4515" w:rsidRPr="007F47CA" w:rsidTr="000A180B">
        <w:trPr>
          <w:trHeight w:val="313"/>
        </w:trPr>
        <w:tc>
          <w:tcPr>
            <w:tcW w:w="1384" w:type="dxa"/>
            <w:shd w:val="clear" w:color="auto" w:fill="auto"/>
          </w:tcPr>
          <w:p w:rsidR="00BE4515"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14</w:t>
            </w:r>
            <w:r w:rsidR="000C30D6" w:rsidRPr="007F47CA">
              <w:rPr>
                <w:rFonts w:ascii="Times New Roman" w:hAnsi="Times New Roman"/>
                <w:sz w:val="24"/>
                <w:szCs w:val="24"/>
              </w:rPr>
              <w:t xml:space="preserve"> / 4 Des 2018</w:t>
            </w:r>
          </w:p>
        </w:tc>
        <w:tc>
          <w:tcPr>
            <w:tcW w:w="7229" w:type="dxa"/>
            <w:shd w:val="clear" w:color="auto" w:fill="auto"/>
          </w:tcPr>
          <w:p w:rsidR="006168B5" w:rsidRPr="007F47CA" w:rsidRDefault="006168B5" w:rsidP="007F47CA">
            <w:pPr>
              <w:pStyle w:val="ListParagraph"/>
              <w:numPr>
                <w:ilvl w:val="0"/>
                <w:numId w:val="22"/>
              </w:numPr>
              <w:spacing w:after="0" w:line="360" w:lineRule="auto"/>
              <w:ind w:left="316" w:hanging="283"/>
              <w:rPr>
                <w:rFonts w:ascii="Times New Roman" w:hAnsi="Times New Roman"/>
                <w:sz w:val="24"/>
                <w:szCs w:val="24"/>
              </w:rPr>
            </w:pPr>
            <w:r w:rsidRPr="007F47CA">
              <w:rPr>
                <w:rFonts w:ascii="Times New Roman" w:hAnsi="Times New Roman"/>
                <w:sz w:val="24"/>
                <w:szCs w:val="24"/>
              </w:rPr>
              <w:t>Konsep supply chain management</w:t>
            </w:r>
          </w:p>
          <w:p w:rsidR="006168B5" w:rsidRPr="007F47CA" w:rsidRDefault="006168B5" w:rsidP="007F47CA">
            <w:pPr>
              <w:pStyle w:val="ListParagraph"/>
              <w:numPr>
                <w:ilvl w:val="0"/>
                <w:numId w:val="22"/>
              </w:numPr>
              <w:spacing w:after="0" w:line="360" w:lineRule="auto"/>
              <w:ind w:left="316" w:hanging="283"/>
              <w:rPr>
                <w:rFonts w:ascii="Times New Roman" w:hAnsi="Times New Roman"/>
                <w:sz w:val="24"/>
                <w:szCs w:val="24"/>
              </w:rPr>
            </w:pPr>
            <w:r w:rsidRPr="007F47CA">
              <w:rPr>
                <w:rFonts w:ascii="Times New Roman" w:hAnsi="Times New Roman"/>
                <w:sz w:val="24"/>
                <w:szCs w:val="24"/>
              </w:rPr>
              <w:t>Masalah jaringan supplier</w:t>
            </w:r>
          </w:p>
          <w:p w:rsidR="00BE4515" w:rsidRPr="007F47CA" w:rsidRDefault="006168B5" w:rsidP="007F47CA">
            <w:pPr>
              <w:pStyle w:val="ListParagraph"/>
              <w:numPr>
                <w:ilvl w:val="0"/>
                <w:numId w:val="22"/>
              </w:numPr>
              <w:spacing w:after="0" w:line="360" w:lineRule="auto"/>
              <w:ind w:left="316" w:hanging="283"/>
              <w:rPr>
                <w:rFonts w:ascii="Times New Roman" w:hAnsi="Times New Roman"/>
                <w:sz w:val="24"/>
                <w:szCs w:val="24"/>
              </w:rPr>
            </w:pPr>
            <w:r w:rsidRPr="007F47CA">
              <w:rPr>
                <w:rFonts w:ascii="Times New Roman" w:hAnsi="Times New Roman"/>
                <w:sz w:val="24"/>
                <w:szCs w:val="24"/>
              </w:rPr>
              <w:t>Masalah jaringan distribusi</w:t>
            </w:r>
          </w:p>
        </w:tc>
        <w:tc>
          <w:tcPr>
            <w:tcW w:w="1276" w:type="dxa"/>
            <w:shd w:val="clear" w:color="auto" w:fill="auto"/>
          </w:tcPr>
          <w:p w:rsidR="00BE4515" w:rsidRPr="007F47CA" w:rsidRDefault="00BE4515" w:rsidP="007F47CA">
            <w:pPr>
              <w:tabs>
                <w:tab w:val="left" w:pos="3105"/>
              </w:tabs>
              <w:spacing w:after="0" w:line="360" w:lineRule="auto"/>
              <w:rPr>
                <w:rFonts w:ascii="Times New Roman" w:hAnsi="Times New Roman"/>
                <w:sz w:val="24"/>
                <w:szCs w:val="24"/>
              </w:rPr>
            </w:pPr>
          </w:p>
        </w:tc>
      </w:tr>
      <w:tr w:rsidR="00BE4515" w:rsidRPr="007F47CA" w:rsidTr="000A180B">
        <w:trPr>
          <w:trHeight w:val="313"/>
        </w:trPr>
        <w:tc>
          <w:tcPr>
            <w:tcW w:w="1384" w:type="dxa"/>
            <w:shd w:val="clear" w:color="auto" w:fill="auto"/>
          </w:tcPr>
          <w:p w:rsidR="00BE4515"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lastRenderedPageBreak/>
              <w:t>15</w:t>
            </w:r>
            <w:r w:rsidR="000C30D6" w:rsidRPr="007F47CA">
              <w:rPr>
                <w:rFonts w:ascii="Times New Roman" w:hAnsi="Times New Roman"/>
                <w:sz w:val="24"/>
                <w:szCs w:val="24"/>
              </w:rPr>
              <w:t xml:space="preserve"> / 11 Des 2018</w:t>
            </w:r>
          </w:p>
        </w:tc>
        <w:tc>
          <w:tcPr>
            <w:tcW w:w="7229" w:type="dxa"/>
            <w:shd w:val="clear" w:color="auto" w:fill="auto"/>
          </w:tcPr>
          <w:p w:rsidR="00BE4515" w:rsidRPr="007F47CA" w:rsidRDefault="006168B5" w:rsidP="007F47CA">
            <w:pPr>
              <w:tabs>
                <w:tab w:val="left" w:pos="3105"/>
              </w:tabs>
              <w:spacing w:after="0" w:line="360" w:lineRule="auto"/>
              <w:rPr>
                <w:rFonts w:ascii="Times New Roman" w:hAnsi="Times New Roman"/>
                <w:sz w:val="24"/>
                <w:szCs w:val="24"/>
              </w:rPr>
            </w:pPr>
            <w:r w:rsidRPr="007F47CA">
              <w:rPr>
                <w:rFonts w:ascii="Times New Roman" w:hAnsi="Times New Roman"/>
                <w:sz w:val="24"/>
                <w:szCs w:val="24"/>
                <w:lang w:val="id-ID"/>
              </w:rPr>
              <w:t>Riview Materi</w:t>
            </w:r>
          </w:p>
        </w:tc>
        <w:tc>
          <w:tcPr>
            <w:tcW w:w="1276" w:type="dxa"/>
            <w:shd w:val="clear" w:color="auto" w:fill="auto"/>
          </w:tcPr>
          <w:p w:rsidR="00BE4515" w:rsidRPr="007F47CA" w:rsidRDefault="00BE4515" w:rsidP="007F47CA">
            <w:pPr>
              <w:tabs>
                <w:tab w:val="left" w:pos="3105"/>
              </w:tabs>
              <w:spacing w:after="0" w:line="360" w:lineRule="auto"/>
              <w:rPr>
                <w:rFonts w:ascii="Times New Roman" w:hAnsi="Times New Roman"/>
                <w:sz w:val="24"/>
                <w:szCs w:val="24"/>
              </w:rPr>
            </w:pPr>
          </w:p>
        </w:tc>
      </w:tr>
      <w:tr w:rsidR="00BE4515" w:rsidRPr="007F47CA" w:rsidTr="000A180B">
        <w:trPr>
          <w:trHeight w:val="313"/>
        </w:trPr>
        <w:tc>
          <w:tcPr>
            <w:tcW w:w="1384" w:type="dxa"/>
            <w:shd w:val="clear" w:color="auto" w:fill="auto"/>
          </w:tcPr>
          <w:p w:rsidR="00BE4515" w:rsidRPr="007F47CA" w:rsidRDefault="00BE4515" w:rsidP="007F47CA">
            <w:pPr>
              <w:spacing w:after="0" w:line="360" w:lineRule="auto"/>
              <w:jc w:val="center"/>
              <w:rPr>
                <w:rFonts w:ascii="Times New Roman" w:hAnsi="Times New Roman"/>
                <w:sz w:val="24"/>
                <w:szCs w:val="24"/>
              </w:rPr>
            </w:pPr>
            <w:r w:rsidRPr="007F47CA">
              <w:rPr>
                <w:rFonts w:ascii="Times New Roman" w:hAnsi="Times New Roman"/>
                <w:sz w:val="24"/>
                <w:szCs w:val="24"/>
              </w:rPr>
              <w:t>16</w:t>
            </w:r>
          </w:p>
        </w:tc>
        <w:tc>
          <w:tcPr>
            <w:tcW w:w="7229" w:type="dxa"/>
            <w:shd w:val="clear" w:color="auto" w:fill="auto"/>
          </w:tcPr>
          <w:p w:rsidR="00BE4515" w:rsidRPr="007F47CA" w:rsidRDefault="00BE4515" w:rsidP="007F47CA">
            <w:pPr>
              <w:tabs>
                <w:tab w:val="left" w:pos="3105"/>
              </w:tabs>
              <w:spacing w:after="0" w:line="360" w:lineRule="auto"/>
              <w:rPr>
                <w:rFonts w:ascii="Times New Roman" w:hAnsi="Times New Roman"/>
                <w:sz w:val="24"/>
                <w:szCs w:val="24"/>
              </w:rPr>
            </w:pPr>
            <w:r w:rsidRPr="007F47CA">
              <w:rPr>
                <w:rFonts w:ascii="Times New Roman" w:hAnsi="Times New Roman"/>
                <w:sz w:val="24"/>
                <w:szCs w:val="24"/>
              </w:rPr>
              <w:t>Evaluasi Akhir Semester</w:t>
            </w:r>
          </w:p>
        </w:tc>
        <w:tc>
          <w:tcPr>
            <w:tcW w:w="1276" w:type="dxa"/>
            <w:shd w:val="clear" w:color="auto" w:fill="auto"/>
          </w:tcPr>
          <w:p w:rsidR="00BE4515" w:rsidRPr="007F47CA" w:rsidRDefault="00BE4515" w:rsidP="007F47CA">
            <w:pPr>
              <w:tabs>
                <w:tab w:val="left" w:pos="3105"/>
              </w:tabs>
              <w:spacing w:after="0" w:line="360" w:lineRule="auto"/>
              <w:rPr>
                <w:rFonts w:ascii="Times New Roman" w:hAnsi="Times New Roman"/>
                <w:sz w:val="24"/>
                <w:szCs w:val="24"/>
              </w:rPr>
            </w:pPr>
          </w:p>
        </w:tc>
      </w:tr>
      <w:tr w:rsidR="009A1F64" w:rsidRPr="007F47CA" w:rsidTr="000A180B">
        <w:trPr>
          <w:trHeight w:val="313"/>
        </w:trPr>
        <w:tc>
          <w:tcPr>
            <w:tcW w:w="9889" w:type="dxa"/>
            <w:gridSpan w:val="3"/>
            <w:shd w:val="clear" w:color="auto" w:fill="A6A6A6"/>
          </w:tcPr>
          <w:p w:rsidR="009A1F64" w:rsidRPr="007F47CA" w:rsidRDefault="009A1F64" w:rsidP="007F47CA">
            <w:pPr>
              <w:tabs>
                <w:tab w:val="left" w:pos="3105"/>
              </w:tabs>
              <w:spacing w:after="0" w:line="360" w:lineRule="auto"/>
              <w:rPr>
                <w:rFonts w:ascii="Times New Roman" w:hAnsi="Times New Roman"/>
                <w:b/>
                <w:sz w:val="24"/>
                <w:szCs w:val="24"/>
              </w:rPr>
            </w:pPr>
            <w:r w:rsidRPr="007F47CA">
              <w:rPr>
                <w:rFonts w:ascii="Times New Roman" w:hAnsi="Times New Roman"/>
                <w:b/>
                <w:sz w:val="24"/>
                <w:szCs w:val="24"/>
              </w:rPr>
              <w:t>PRASYARAT</w:t>
            </w:r>
          </w:p>
        </w:tc>
      </w:tr>
      <w:tr w:rsidR="009A1F64" w:rsidRPr="007F47CA" w:rsidTr="000A180B">
        <w:trPr>
          <w:trHeight w:val="313"/>
        </w:trPr>
        <w:tc>
          <w:tcPr>
            <w:tcW w:w="9889" w:type="dxa"/>
            <w:gridSpan w:val="3"/>
            <w:shd w:val="clear" w:color="auto" w:fill="FFFFFF"/>
          </w:tcPr>
          <w:p w:rsidR="009A1F64" w:rsidRPr="007F47CA" w:rsidRDefault="00844C60" w:rsidP="007F47CA">
            <w:pPr>
              <w:tabs>
                <w:tab w:val="left" w:pos="3105"/>
              </w:tabs>
              <w:spacing w:after="0" w:line="360" w:lineRule="auto"/>
              <w:rPr>
                <w:rFonts w:ascii="Times New Roman" w:hAnsi="Times New Roman"/>
                <w:b/>
                <w:sz w:val="24"/>
                <w:szCs w:val="24"/>
              </w:rPr>
            </w:pPr>
            <w:r>
              <w:rPr>
                <w:rFonts w:ascii="Times New Roman" w:hAnsi="Times New Roman"/>
                <w:sz w:val="24"/>
                <w:szCs w:val="24"/>
              </w:rPr>
              <w:t>-</w:t>
            </w:r>
          </w:p>
          <w:p w:rsidR="009A1F64" w:rsidRPr="007F47CA" w:rsidRDefault="009A1F64" w:rsidP="007F47CA">
            <w:pPr>
              <w:tabs>
                <w:tab w:val="left" w:pos="3105"/>
              </w:tabs>
              <w:spacing w:after="0" w:line="360" w:lineRule="auto"/>
              <w:rPr>
                <w:rFonts w:ascii="Times New Roman" w:hAnsi="Times New Roman"/>
                <w:b/>
                <w:sz w:val="24"/>
                <w:szCs w:val="24"/>
              </w:rPr>
            </w:pPr>
          </w:p>
        </w:tc>
      </w:tr>
      <w:tr w:rsidR="009A1F64" w:rsidRPr="007F47CA" w:rsidTr="000A180B">
        <w:trPr>
          <w:trHeight w:val="313"/>
        </w:trPr>
        <w:tc>
          <w:tcPr>
            <w:tcW w:w="9889" w:type="dxa"/>
            <w:gridSpan w:val="3"/>
            <w:shd w:val="clear" w:color="auto" w:fill="A6A6A6"/>
          </w:tcPr>
          <w:p w:rsidR="009A1F64" w:rsidRPr="007F47CA" w:rsidRDefault="009A1F64" w:rsidP="007F47CA">
            <w:pPr>
              <w:tabs>
                <w:tab w:val="left" w:pos="3105"/>
              </w:tabs>
              <w:spacing w:after="0" w:line="360" w:lineRule="auto"/>
              <w:rPr>
                <w:rFonts w:ascii="Times New Roman" w:hAnsi="Times New Roman"/>
                <w:b/>
                <w:sz w:val="24"/>
                <w:szCs w:val="24"/>
              </w:rPr>
            </w:pPr>
            <w:r w:rsidRPr="007F47CA">
              <w:rPr>
                <w:rFonts w:ascii="Times New Roman" w:hAnsi="Times New Roman"/>
                <w:b/>
                <w:sz w:val="24"/>
                <w:szCs w:val="24"/>
              </w:rPr>
              <w:t>PUSTAKA/ REFERENSI</w:t>
            </w:r>
          </w:p>
        </w:tc>
      </w:tr>
      <w:tr w:rsidR="009A1F64" w:rsidRPr="007F47CA" w:rsidTr="000A180B">
        <w:trPr>
          <w:trHeight w:val="313"/>
        </w:trPr>
        <w:tc>
          <w:tcPr>
            <w:tcW w:w="9889" w:type="dxa"/>
            <w:gridSpan w:val="3"/>
            <w:shd w:val="clear" w:color="auto" w:fill="FFFFFF"/>
          </w:tcPr>
          <w:p w:rsidR="00334880" w:rsidRPr="007F47CA" w:rsidRDefault="00334880" w:rsidP="007F47CA">
            <w:pPr>
              <w:pStyle w:val="ListParagraph"/>
              <w:numPr>
                <w:ilvl w:val="0"/>
                <w:numId w:val="9"/>
              </w:numPr>
              <w:tabs>
                <w:tab w:val="clear" w:pos="6881"/>
                <w:tab w:val="left" w:pos="317"/>
                <w:tab w:val="num" w:pos="630"/>
              </w:tabs>
              <w:spacing w:after="0" w:line="360" w:lineRule="auto"/>
              <w:ind w:left="630"/>
              <w:jc w:val="both"/>
              <w:rPr>
                <w:rFonts w:ascii="Times New Roman" w:hAnsi="Times New Roman"/>
                <w:sz w:val="24"/>
                <w:szCs w:val="24"/>
              </w:rPr>
            </w:pPr>
            <w:r w:rsidRPr="007F47CA">
              <w:rPr>
                <w:rFonts w:ascii="Times New Roman" w:hAnsi="Times New Roman"/>
                <w:sz w:val="24"/>
                <w:szCs w:val="24"/>
              </w:rPr>
              <w:t xml:space="preserve">Fogarty, Donald W., John H Blackstone &amp; Thomas R Hoffman, 1991, ”Production &amp; Inventory Management”, Shouth Western Publishing CO, Cincinnati, OH. </w:t>
            </w:r>
          </w:p>
          <w:p w:rsidR="00334880" w:rsidRPr="007F47CA" w:rsidRDefault="00334880" w:rsidP="007F47CA">
            <w:pPr>
              <w:pStyle w:val="ListParagraph"/>
              <w:numPr>
                <w:ilvl w:val="0"/>
                <w:numId w:val="9"/>
              </w:numPr>
              <w:tabs>
                <w:tab w:val="clear" w:pos="6881"/>
                <w:tab w:val="num" w:pos="630"/>
              </w:tabs>
              <w:spacing w:after="0" w:line="360" w:lineRule="auto"/>
              <w:ind w:left="630"/>
              <w:rPr>
                <w:rFonts w:ascii="Times New Roman" w:hAnsi="Times New Roman"/>
                <w:color w:val="000000"/>
                <w:sz w:val="24"/>
                <w:szCs w:val="24"/>
              </w:rPr>
            </w:pPr>
            <w:r w:rsidRPr="007F47CA">
              <w:rPr>
                <w:rFonts w:ascii="Times New Roman" w:hAnsi="Times New Roman"/>
                <w:color w:val="000000"/>
                <w:sz w:val="24"/>
                <w:szCs w:val="24"/>
              </w:rPr>
              <w:t>James L Riggs</w:t>
            </w:r>
            <w:r w:rsidRPr="007F47CA">
              <w:rPr>
                <w:rFonts w:ascii="Times New Roman" w:hAnsi="Times New Roman"/>
                <w:color w:val="000000"/>
                <w:sz w:val="24"/>
                <w:szCs w:val="24"/>
                <w:lang w:val="id-ID"/>
              </w:rPr>
              <w:t xml:space="preserve">, </w:t>
            </w:r>
            <w:r w:rsidRPr="007F47CA">
              <w:rPr>
                <w:rFonts w:ascii="Times New Roman" w:hAnsi="Times New Roman"/>
                <w:sz w:val="24"/>
                <w:szCs w:val="24"/>
              </w:rPr>
              <w:t>”Production &amp; Inventory Management”</w:t>
            </w:r>
          </w:p>
          <w:p w:rsidR="00334880" w:rsidRPr="007F47CA" w:rsidRDefault="00334880" w:rsidP="007F47CA">
            <w:pPr>
              <w:pStyle w:val="ListParagraph"/>
              <w:numPr>
                <w:ilvl w:val="0"/>
                <w:numId w:val="9"/>
              </w:numPr>
              <w:tabs>
                <w:tab w:val="clear" w:pos="6881"/>
                <w:tab w:val="num" w:pos="630"/>
              </w:tabs>
              <w:spacing w:after="0" w:line="360" w:lineRule="auto"/>
              <w:ind w:left="630"/>
              <w:rPr>
                <w:rFonts w:ascii="Times New Roman" w:hAnsi="Times New Roman"/>
                <w:color w:val="000000"/>
                <w:sz w:val="24"/>
                <w:szCs w:val="24"/>
              </w:rPr>
            </w:pPr>
            <w:r w:rsidRPr="007F47CA">
              <w:rPr>
                <w:rFonts w:ascii="Times New Roman" w:hAnsi="Times New Roman"/>
                <w:color w:val="000000"/>
                <w:sz w:val="24"/>
                <w:szCs w:val="24"/>
              </w:rPr>
              <w:t xml:space="preserve">Vincent Garszpers, </w:t>
            </w:r>
            <w:r w:rsidR="00844C60">
              <w:rPr>
                <w:rFonts w:ascii="Times New Roman" w:hAnsi="Times New Roman"/>
                <w:color w:val="000000"/>
                <w:sz w:val="24"/>
                <w:szCs w:val="24"/>
              </w:rPr>
              <w:t>Manajemen Rantai Pasok</w:t>
            </w:r>
          </w:p>
          <w:p w:rsidR="00334880" w:rsidRPr="007F47CA" w:rsidRDefault="00334880" w:rsidP="007F47CA">
            <w:pPr>
              <w:pStyle w:val="ListParagraph"/>
              <w:numPr>
                <w:ilvl w:val="0"/>
                <w:numId w:val="9"/>
              </w:numPr>
              <w:tabs>
                <w:tab w:val="clear" w:pos="6881"/>
                <w:tab w:val="num" w:pos="630"/>
              </w:tabs>
              <w:spacing w:after="0" w:line="360" w:lineRule="auto"/>
              <w:ind w:left="630"/>
              <w:rPr>
                <w:rFonts w:ascii="Times New Roman" w:hAnsi="Times New Roman"/>
                <w:color w:val="000000"/>
                <w:sz w:val="24"/>
                <w:szCs w:val="24"/>
              </w:rPr>
            </w:pPr>
            <w:r w:rsidRPr="007F47CA">
              <w:rPr>
                <w:rFonts w:ascii="Times New Roman" w:hAnsi="Times New Roman"/>
                <w:color w:val="000000"/>
                <w:sz w:val="24"/>
                <w:szCs w:val="24"/>
              </w:rPr>
              <w:t xml:space="preserve">Sukaria Sinulingga, </w:t>
            </w:r>
            <w:r w:rsidR="00844C60">
              <w:rPr>
                <w:rFonts w:ascii="Times New Roman" w:hAnsi="Times New Roman"/>
                <w:color w:val="000000"/>
                <w:sz w:val="24"/>
                <w:szCs w:val="24"/>
              </w:rPr>
              <w:t>Manajemen Rantai Pasok</w:t>
            </w:r>
          </w:p>
          <w:p w:rsidR="009A1F64" w:rsidRPr="007F47CA" w:rsidRDefault="00334880" w:rsidP="007F47CA">
            <w:pPr>
              <w:numPr>
                <w:ilvl w:val="0"/>
                <w:numId w:val="9"/>
              </w:numPr>
              <w:tabs>
                <w:tab w:val="clear" w:pos="6881"/>
              </w:tabs>
              <w:spacing w:after="0" w:line="360" w:lineRule="auto"/>
              <w:ind w:left="630"/>
              <w:rPr>
                <w:rFonts w:ascii="Times New Roman" w:hAnsi="Times New Roman"/>
                <w:sz w:val="24"/>
                <w:szCs w:val="24"/>
              </w:rPr>
            </w:pPr>
            <w:r w:rsidRPr="007F47CA">
              <w:rPr>
                <w:rFonts w:ascii="Times New Roman" w:hAnsi="Times New Roman"/>
                <w:color w:val="000000"/>
                <w:sz w:val="24"/>
                <w:szCs w:val="24"/>
              </w:rPr>
              <w:t xml:space="preserve">Arman Hakim Nasution, </w:t>
            </w:r>
            <w:r w:rsidR="00844C60">
              <w:rPr>
                <w:rFonts w:ascii="Times New Roman" w:hAnsi="Times New Roman"/>
                <w:color w:val="000000"/>
                <w:sz w:val="24"/>
                <w:szCs w:val="24"/>
              </w:rPr>
              <w:t>Manajemen Rantai Pasok</w:t>
            </w:r>
          </w:p>
        </w:tc>
      </w:tr>
    </w:tbl>
    <w:p w:rsidR="00727AE7" w:rsidRPr="007F47CA" w:rsidRDefault="00727AE7" w:rsidP="007F47CA">
      <w:pPr>
        <w:spacing w:after="0" w:line="360" w:lineRule="auto"/>
        <w:rPr>
          <w:rFonts w:ascii="Times New Roman" w:hAnsi="Times New Roman"/>
          <w:sz w:val="24"/>
          <w:szCs w:val="24"/>
        </w:rPr>
      </w:pPr>
    </w:p>
    <w:sectPr w:rsidR="00727AE7" w:rsidRPr="007F47CA" w:rsidSect="00E81EB0">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873"/>
    <w:multiLevelType w:val="hybridMultilevel"/>
    <w:tmpl w:val="FC7A9E9C"/>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84DDA"/>
    <w:multiLevelType w:val="hybridMultilevel"/>
    <w:tmpl w:val="ED929438"/>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C775F"/>
    <w:multiLevelType w:val="hybridMultilevel"/>
    <w:tmpl w:val="7510444C"/>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9E28E2"/>
    <w:multiLevelType w:val="hybridMultilevel"/>
    <w:tmpl w:val="30AEF9C0"/>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D365D4"/>
    <w:multiLevelType w:val="hybridMultilevel"/>
    <w:tmpl w:val="9F54FBB8"/>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5">
    <w:nsid w:val="2F370C52"/>
    <w:multiLevelType w:val="hybridMultilevel"/>
    <w:tmpl w:val="ACBAD9F2"/>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9430B"/>
    <w:multiLevelType w:val="hybridMultilevel"/>
    <w:tmpl w:val="0B786956"/>
    <w:lvl w:ilvl="0" w:tplc="8054A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5291E75"/>
    <w:multiLevelType w:val="hybridMultilevel"/>
    <w:tmpl w:val="4B5C7470"/>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32362"/>
    <w:multiLevelType w:val="hybridMultilevel"/>
    <w:tmpl w:val="A992C12C"/>
    <w:lvl w:ilvl="0" w:tplc="D19840AA">
      <w:start w:val="1"/>
      <w:numFmt w:val="decimal"/>
      <w:lvlText w:val="(%1)"/>
      <w:lvlJc w:val="left"/>
      <w:pPr>
        <w:tabs>
          <w:tab w:val="num" w:pos="3300"/>
        </w:tabs>
        <w:ind w:left="3300" w:hanging="420"/>
      </w:pPr>
      <w:rPr>
        <w:rFonts w:hint="default"/>
      </w:rPr>
    </w:lvl>
    <w:lvl w:ilvl="1" w:tplc="0409000F">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3E9462B0"/>
    <w:multiLevelType w:val="hybridMultilevel"/>
    <w:tmpl w:val="6A98C40E"/>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D3C87"/>
    <w:multiLevelType w:val="hybridMultilevel"/>
    <w:tmpl w:val="C6D2EA20"/>
    <w:lvl w:ilvl="0" w:tplc="8AD21102">
      <w:start w:val="1"/>
      <w:numFmt w:val="decimal"/>
      <w:lvlText w:val="%1."/>
      <w:lvlJc w:val="left"/>
      <w:pPr>
        <w:tabs>
          <w:tab w:val="num" w:pos="6881"/>
        </w:tabs>
        <w:ind w:left="6881" w:hanging="360"/>
      </w:pPr>
      <w:rPr>
        <w:rFonts w:hint="default"/>
      </w:rPr>
    </w:lvl>
    <w:lvl w:ilvl="1" w:tplc="04090019" w:tentative="1">
      <w:start w:val="1"/>
      <w:numFmt w:val="lowerLetter"/>
      <w:lvlText w:val="%2."/>
      <w:lvlJc w:val="left"/>
      <w:pPr>
        <w:tabs>
          <w:tab w:val="num" w:pos="7601"/>
        </w:tabs>
        <w:ind w:left="7601" w:hanging="360"/>
      </w:pPr>
    </w:lvl>
    <w:lvl w:ilvl="2" w:tplc="0409001B" w:tentative="1">
      <w:start w:val="1"/>
      <w:numFmt w:val="lowerRoman"/>
      <w:lvlText w:val="%3."/>
      <w:lvlJc w:val="right"/>
      <w:pPr>
        <w:tabs>
          <w:tab w:val="num" w:pos="8321"/>
        </w:tabs>
        <w:ind w:left="8321" w:hanging="180"/>
      </w:pPr>
    </w:lvl>
    <w:lvl w:ilvl="3" w:tplc="0409000F" w:tentative="1">
      <w:start w:val="1"/>
      <w:numFmt w:val="decimal"/>
      <w:lvlText w:val="%4."/>
      <w:lvlJc w:val="left"/>
      <w:pPr>
        <w:tabs>
          <w:tab w:val="num" w:pos="9041"/>
        </w:tabs>
        <w:ind w:left="9041" w:hanging="360"/>
      </w:pPr>
    </w:lvl>
    <w:lvl w:ilvl="4" w:tplc="04090019" w:tentative="1">
      <w:start w:val="1"/>
      <w:numFmt w:val="lowerLetter"/>
      <w:lvlText w:val="%5."/>
      <w:lvlJc w:val="left"/>
      <w:pPr>
        <w:tabs>
          <w:tab w:val="num" w:pos="9761"/>
        </w:tabs>
        <w:ind w:left="9761" w:hanging="360"/>
      </w:pPr>
    </w:lvl>
    <w:lvl w:ilvl="5" w:tplc="0409001B" w:tentative="1">
      <w:start w:val="1"/>
      <w:numFmt w:val="lowerRoman"/>
      <w:lvlText w:val="%6."/>
      <w:lvlJc w:val="right"/>
      <w:pPr>
        <w:tabs>
          <w:tab w:val="num" w:pos="10481"/>
        </w:tabs>
        <w:ind w:left="10481" w:hanging="180"/>
      </w:pPr>
    </w:lvl>
    <w:lvl w:ilvl="6" w:tplc="0409000F" w:tentative="1">
      <w:start w:val="1"/>
      <w:numFmt w:val="decimal"/>
      <w:lvlText w:val="%7."/>
      <w:lvlJc w:val="left"/>
      <w:pPr>
        <w:tabs>
          <w:tab w:val="num" w:pos="11201"/>
        </w:tabs>
        <w:ind w:left="11201" w:hanging="360"/>
      </w:pPr>
    </w:lvl>
    <w:lvl w:ilvl="7" w:tplc="04090019" w:tentative="1">
      <w:start w:val="1"/>
      <w:numFmt w:val="lowerLetter"/>
      <w:lvlText w:val="%8."/>
      <w:lvlJc w:val="left"/>
      <w:pPr>
        <w:tabs>
          <w:tab w:val="num" w:pos="11921"/>
        </w:tabs>
        <w:ind w:left="11921" w:hanging="360"/>
      </w:pPr>
    </w:lvl>
    <w:lvl w:ilvl="8" w:tplc="0409001B" w:tentative="1">
      <w:start w:val="1"/>
      <w:numFmt w:val="lowerRoman"/>
      <w:lvlText w:val="%9."/>
      <w:lvlJc w:val="right"/>
      <w:pPr>
        <w:tabs>
          <w:tab w:val="num" w:pos="12641"/>
        </w:tabs>
        <w:ind w:left="12641" w:hanging="180"/>
      </w:pPr>
    </w:lvl>
  </w:abstractNum>
  <w:abstractNum w:abstractNumId="11">
    <w:nsid w:val="4D8107F2"/>
    <w:multiLevelType w:val="hybridMultilevel"/>
    <w:tmpl w:val="6DE6A62E"/>
    <w:lvl w:ilvl="0" w:tplc="BCEE9DC6">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3459D4"/>
    <w:multiLevelType w:val="hybridMultilevel"/>
    <w:tmpl w:val="A93033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D40324"/>
    <w:multiLevelType w:val="hybridMultilevel"/>
    <w:tmpl w:val="0AC69C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7115D68"/>
    <w:multiLevelType w:val="hybridMultilevel"/>
    <w:tmpl w:val="344215D0"/>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071012"/>
    <w:multiLevelType w:val="hybridMultilevel"/>
    <w:tmpl w:val="5364735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5ED273F1"/>
    <w:multiLevelType w:val="hybridMultilevel"/>
    <w:tmpl w:val="54CE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E709DD"/>
    <w:multiLevelType w:val="hybridMultilevel"/>
    <w:tmpl w:val="25C670AC"/>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164C60"/>
    <w:multiLevelType w:val="hybridMultilevel"/>
    <w:tmpl w:val="0B786956"/>
    <w:lvl w:ilvl="0" w:tplc="8054A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7B140BA4"/>
    <w:multiLevelType w:val="hybridMultilevel"/>
    <w:tmpl w:val="A148B5E2"/>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4D2F3C"/>
    <w:multiLevelType w:val="hybridMultilevel"/>
    <w:tmpl w:val="DB6074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EFD049D"/>
    <w:multiLevelType w:val="hybridMultilevel"/>
    <w:tmpl w:val="6A048BA0"/>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4"/>
  </w:num>
  <w:num w:numId="4">
    <w:abstractNumId w:val="18"/>
  </w:num>
  <w:num w:numId="5">
    <w:abstractNumId w:val="6"/>
  </w:num>
  <w:num w:numId="6">
    <w:abstractNumId w:val="8"/>
  </w:num>
  <w:num w:numId="7">
    <w:abstractNumId w:val="13"/>
  </w:num>
  <w:num w:numId="8">
    <w:abstractNumId w:val="20"/>
  </w:num>
  <w:num w:numId="9">
    <w:abstractNumId w:val="10"/>
  </w:num>
  <w:num w:numId="10">
    <w:abstractNumId w:val="3"/>
  </w:num>
  <w:num w:numId="11">
    <w:abstractNumId w:val="5"/>
  </w:num>
  <w:num w:numId="12">
    <w:abstractNumId w:val="11"/>
  </w:num>
  <w:num w:numId="13">
    <w:abstractNumId w:val="1"/>
  </w:num>
  <w:num w:numId="14">
    <w:abstractNumId w:val="14"/>
  </w:num>
  <w:num w:numId="15">
    <w:abstractNumId w:val="12"/>
  </w:num>
  <w:num w:numId="16">
    <w:abstractNumId w:val="17"/>
  </w:num>
  <w:num w:numId="17">
    <w:abstractNumId w:val="0"/>
  </w:num>
  <w:num w:numId="18">
    <w:abstractNumId w:val="9"/>
  </w:num>
  <w:num w:numId="19">
    <w:abstractNumId w:val="7"/>
  </w:num>
  <w:num w:numId="20">
    <w:abstractNumId w:val="19"/>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05"/>
    <w:rsid w:val="00035E8E"/>
    <w:rsid w:val="00077772"/>
    <w:rsid w:val="000A180B"/>
    <w:rsid w:val="000B29D0"/>
    <w:rsid w:val="000C30D6"/>
    <w:rsid w:val="001A01CA"/>
    <w:rsid w:val="001B2DE5"/>
    <w:rsid w:val="00334880"/>
    <w:rsid w:val="00361BE1"/>
    <w:rsid w:val="00417223"/>
    <w:rsid w:val="00466A9A"/>
    <w:rsid w:val="0047774E"/>
    <w:rsid w:val="005A043B"/>
    <w:rsid w:val="005B5107"/>
    <w:rsid w:val="005D2205"/>
    <w:rsid w:val="006076AB"/>
    <w:rsid w:val="006168B5"/>
    <w:rsid w:val="00727AE7"/>
    <w:rsid w:val="00750DC4"/>
    <w:rsid w:val="007E574D"/>
    <w:rsid w:val="007F47CA"/>
    <w:rsid w:val="00844C60"/>
    <w:rsid w:val="00876328"/>
    <w:rsid w:val="008B791A"/>
    <w:rsid w:val="00924774"/>
    <w:rsid w:val="009A1F64"/>
    <w:rsid w:val="00A2686D"/>
    <w:rsid w:val="00A35166"/>
    <w:rsid w:val="00AD5CD3"/>
    <w:rsid w:val="00B80B5B"/>
    <w:rsid w:val="00BE4515"/>
    <w:rsid w:val="00CC4F7E"/>
    <w:rsid w:val="00D44115"/>
    <w:rsid w:val="00DE3D0C"/>
    <w:rsid w:val="00E81EB0"/>
    <w:rsid w:val="00EC0CDD"/>
    <w:rsid w:val="00F4391E"/>
    <w:rsid w:val="00F501B6"/>
    <w:rsid w:val="00F6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1778B-F8AA-4416-89D8-F8DCBE1A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C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7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RPP%20example\FORMT%20silabus%20UNIVERSITAS%20MEDAN%20AREA%20FI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FORMT silabus UNIVERSITAS MEDAN AREA FIX.dot</Template>
  <TotalTime>37</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karya cipta</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12</cp:revision>
  <dcterms:created xsi:type="dcterms:W3CDTF">2018-03-19T15:35:00Z</dcterms:created>
  <dcterms:modified xsi:type="dcterms:W3CDTF">2018-10-14T15:23:00Z</dcterms:modified>
</cp:coreProperties>
</file>